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453DB" w14:textId="77777777" w:rsidR="00C10C92" w:rsidRPr="00C10C92" w:rsidRDefault="00C10C92" w:rsidP="00C10C92">
      <w:pPr>
        <w:keepNext/>
        <w:jc w:val="center"/>
        <w:outlineLvl w:val="0"/>
        <w:rPr>
          <w:b/>
          <w:sz w:val="28"/>
          <w:szCs w:val="28"/>
          <w:lang w:val="ro-RO"/>
        </w:rPr>
      </w:pPr>
      <w:r w:rsidRPr="00C10C92">
        <w:rPr>
          <w:b/>
          <w:sz w:val="28"/>
          <w:szCs w:val="28"/>
          <w:lang w:val="ro-RO"/>
        </w:rPr>
        <w:t>MINISTERUL SĂNĂTĂŢII AL  REPUBLICII MOLDOVA</w:t>
      </w:r>
    </w:p>
    <w:p w14:paraId="11E1D4CC" w14:textId="77777777" w:rsidR="00C10C92" w:rsidRPr="00C10C92" w:rsidRDefault="00C10C92" w:rsidP="00C10C92">
      <w:pPr>
        <w:jc w:val="center"/>
        <w:rPr>
          <w:b/>
          <w:sz w:val="28"/>
          <w:szCs w:val="28"/>
          <w:lang w:val="ro-RO" w:eastAsia="en-US"/>
        </w:rPr>
      </w:pPr>
      <w:r w:rsidRPr="00C10C92">
        <w:rPr>
          <w:b/>
          <w:sz w:val="28"/>
          <w:szCs w:val="28"/>
          <w:lang w:val="ro-RO" w:eastAsia="en-US"/>
        </w:rPr>
        <w:t xml:space="preserve"> </w:t>
      </w:r>
    </w:p>
    <w:p w14:paraId="1FAD6097" w14:textId="77777777" w:rsidR="00C10C92" w:rsidRPr="00C10C92" w:rsidRDefault="00C10C92" w:rsidP="00C10C92">
      <w:pPr>
        <w:jc w:val="center"/>
        <w:rPr>
          <w:b/>
          <w:caps/>
          <w:sz w:val="28"/>
          <w:szCs w:val="28"/>
          <w:lang w:val="en-US" w:eastAsia="en-US"/>
        </w:rPr>
      </w:pPr>
      <w:r w:rsidRPr="00C10C92">
        <w:rPr>
          <w:b/>
          <w:caps/>
          <w:sz w:val="28"/>
          <w:szCs w:val="28"/>
          <w:lang w:val="en-US" w:eastAsia="en-US"/>
        </w:rPr>
        <w:t>UNIVERSITATEA DE STAT DE MADICINĂ ȘI FARMACIE</w:t>
      </w:r>
    </w:p>
    <w:p w14:paraId="595F4976" w14:textId="77777777" w:rsidR="00C10C92" w:rsidRPr="00C10C92" w:rsidRDefault="00C10C92" w:rsidP="00C10C92">
      <w:pPr>
        <w:jc w:val="center"/>
        <w:rPr>
          <w:b/>
          <w:caps/>
          <w:sz w:val="28"/>
          <w:szCs w:val="28"/>
          <w:lang w:val="ro-RO"/>
        </w:rPr>
      </w:pPr>
      <w:r w:rsidRPr="00C10C92">
        <w:rPr>
          <w:b/>
          <w:caps/>
          <w:sz w:val="28"/>
          <w:szCs w:val="28"/>
          <w:lang w:val="ro-RO"/>
        </w:rPr>
        <w:t>,,nICOLAE TESTEMIȚANU</w:t>
      </w:r>
      <w:r w:rsidRPr="00C10C92">
        <w:rPr>
          <w:b/>
          <w:caps/>
          <w:sz w:val="28"/>
          <w:szCs w:val="28"/>
          <w:lang w:val="en-US"/>
        </w:rPr>
        <w:t>”</w:t>
      </w:r>
    </w:p>
    <w:p w14:paraId="37920E15" w14:textId="77777777" w:rsidR="00C10C92" w:rsidRPr="00C10C92" w:rsidRDefault="00C10C92" w:rsidP="00C10C92">
      <w:pPr>
        <w:jc w:val="center"/>
        <w:rPr>
          <w:b/>
          <w:caps/>
          <w:sz w:val="28"/>
          <w:szCs w:val="28"/>
          <w:lang w:val="ro-RO"/>
        </w:rPr>
      </w:pPr>
    </w:p>
    <w:p w14:paraId="793309C7" w14:textId="77777777" w:rsidR="00C10C92" w:rsidRPr="00C10C92" w:rsidRDefault="00C10C92" w:rsidP="00C10C92">
      <w:pPr>
        <w:jc w:val="center"/>
        <w:rPr>
          <w:b/>
          <w:smallCaps/>
          <w:sz w:val="28"/>
          <w:szCs w:val="28"/>
          <w:lang w:val="ro-RO"/>
        </w:rPr>
      </w:pPr>
      <w:r w:rsidRPr="00C10C92">
        <w:rPr>
          <w:b/>
          <w:sz w:val="28"/>
          <w:szCs w:val="28"/>
          <w:lang w:val="ro-RO"/>
        </w:rPr>
        <w:t>FACULTATEA REZIDENȚIAT ȘI SECUNDARIAT CLINIC</w:t>
      </w:r>
    </w:p>
    <w:p w14:paraId="360B0271" w14:textId="77777777" w:rsidR="00C10C92" w:rsidRPr="00C10C92" w:rsidRDefault="00C10C92" w:rsidP="00C10C92">
      <w:pPr>
        <w:jc w:val="center"/>
        <w:rPr>
          <w:b/>
          <w:smallCaps/>
          <w:sz w:val="28"/>
          <w:szCs w:val="28"/>
          <w:lang w:val="ro-RO"/>
        </w:rPr>
      </w:pPr>
    </w:p>
    <w:p w14:paraId="5F69794C" w14:textId="77777777" w:rsidR="00C10C92" w:rsidRPr="00C10C92" w:rsidRDefault="00C10C92" w:rsidP="00C10C92">
      <w:pPr>
        <w:jc w:val="center"/>
        <w:rPr>
          <w:b/>
          <w:smallCaps/>
          <w:sz w:val="28"/>
          <w:szCs w:val="28"/>
          <w:lang w:val="ro-RO"/>
        </w:rPr>
      </w:pPr>
      <w:r w:rsidRPr="00C10C92">
        <w:rPr>
          <w:b/>
          <w:smallCaps/>
          <w:sz w:val="28"/>
          <w:szCs w:val="28"/>
          <w:lang w:val="ro-RO"/>
        </w:rPr>
        <w:t>CATEDRA DERMATOVENEROLOGIE</w:t>
      </w:r>
    </w:p>
    <w:p w14:paraId="6C5F470D" w14:textId="77777777" w:rsidR="00C10C92" w:rsidRPr="00C10C92" w:rsidRDefault="00C10C92" w:rsidP="00C10C92">
      <w:pPr>
        <w:ind w:left="4956" w:firstLine="708"/>
        <w:rPr>
          <w:b/>
          <w:caps/>
          <w:sz w:val="28"/>
          <w:szCs w:val="28"/>
          <w:lang w:val="ro-RO"/>
        </w:rPr>
      </w:pPr>
      <w:r w:rsidRPr="00C10C92">
        <w:rPr>
          <w:b/>
          <w:caps/>
          <w:sz w:val="28"/>
          <w:szCs w:val="28"/>
          <w:lang w:val="ro-RO"/>
        </w:rPr>
        <w:t xml:space="preserve">   </w:t>
      </w:r>
    </w:p>
    <w:p w14:paraId="1E35B3E3" w14:textId="77777777" w:rsidR="00C10C92" w:rsidRPr="00C10C92" w:rsidRDefault="00C10C92" w:rsidP="00C10C92">
      <w:pPr>
        <w:ind w:left="4956" w:firstLine="708"/>
        <w:rPr>
          <w:b/>
          <w:sz w:val="28"/>
          <w:szCs w:val="28"/>
          <w:lang w:val="ro-RO"/>
        </w:rPr>
      </w:pPr>
    </w:p>
    <w:p w14:paraId="0D42D02D" w14:textId="77777777" w:rsidR="00C10C92" w:rsidRPr="00C10C92" w:rsidRDefault="00C10C92" w:rsidP="00C10C92">
      <w:pPr>
        <w:ind w:left="4956" w:firstLine="708"/>
        <w:rPr>
          <w:b/>
          <w:sz w:val="28"/>
          <w:szCs w:val="28"/>
          <w:lang w:val="ro-RO"/>
        </w:rPr>
      </w:pPr>
      <w:r w:rsidRPr="00C10C92">
        <w:rPr>
          <w:b/>
          <w:sz w:val="28"/>
          <w:szCs w:val="28"/>
          <w:lang w:val="ro-RO"/>
        </w:rPr>
        <w:t>A P R O B</w:t>
      </w:r>
    </w:p>
    <w:p w14:paraId="5739177A" w14:textId="77777777" w:rsidR="00C10C92" w:rsidRPr="00C10C92" w:rsidRDefault="00C10C92" w:rsidP="00C10C92">
      <w:pPr>
        <w:ind w:left="4248"/>
        <w:rPr>
          <w:b/>
          <w:sz w:val="28"/>
          <w:szCs w:val="28"/>
          <w:lang w:val="ro-RO"/>
        </w:rPr>
      </w:pPr>
      <w:r w:rsidRPr="00C10C92">
        <w:rPr>
          <w:b/>
          <w:sz w:val="28"/>
          <w:szCs w:val="28"/>
          <w:lang w:val="ro-RO"/>
        </w:rPr>
        <w:t xml:space="preserve">         Bețiu Mircea </w:t>
      </w:r>
    </w:p>
    <w:p w14:paraId="444687F3" w14:textId="47915022" w:rsidR="00C10C92" w:rsidRPr="00C10C92" w:rsidRDefault="00A92EC0" w:rsidP="00A92EC0">
      <w:pPr>
        <w:ind w:left="3540" w:firstLine="708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</w:t>
      </w:r>
      <w:r w:rsidR="00C10C92" w:rsidRPr="00C10C92">
        <w:rPr>
          <w:b/>
          <w:sz w:val="28"/>
          <w:szCs w:val="28"/>
          <w:lang w:val="ro-RO"/>
        </w:rPr>
        <w:t>Șef catedră Dermatovenerologie</w:t>
      </w:r>
    </w:p>
    <w:p w14:paraId="60DA4CF1" w14:textId="3D3AFF01" w:rsidR="00C10C92" w:rsidRPr="00C10C92" w:rsidRDefault="00C10C92" w:rsidP="00C10C92">
      <w:pPr>
        <w:ind w:left="3540" w:firstLine="708"/>
        <w:rPr>
          <w:b/>
          <w:sz w:val="28"/>
          <w:szCs w:val="28"/>
          <w:lang w:val="ro-RO"/>
        </w:rPr>
      </w:pPr>
      <w:r w:rsidRPr="00C10C92">
        <w:rPr>
          <w:b/>
          <w:sz w:val="28"/>
          <w:szCs w:val="28"/>
          <w:lang w:val="ro-RO"/>
        </w:rPr>
        <w:t xml:space="preserve">         D.Ș.M. Conferențiar universitar</w:t>
      </w:r>
    </w:p>
    <w:p w14:paraId="31C6A752" w14:textId="77777777" w:rsidR="00C10C92" w:rsidRPr="00C10C92" w:rsidRDefault="00C10C92" w:rsidP="00C10C92">
      <w:pPr>
        <w:ind w:left="3540" w:firstLine="708"/>
        <w:rPr>
          <w:b/>
          <w:sz w:val="28"/>
          <w:szCs w:val="28"/>
          <w:lang w:val="ro-RO"/>
        </w:rPr>
      </w:pPr>
      <w:r w:rsidRPr="00C10C92">
        <w:rPr>
          <w:b/>
          <w:sz w:val="28"/>
          <w:szCs w:val="28"/>
          <w:lang w:val="ro-RO"/>
        </w:rPr>
        <w:tab/>
      </w:r>
    </w:p>
    <w:p w14:paraId="2D0DD29A" w14:textId="77777777" w:rsidR="00C10C92" w:rsidRPr="00C10C92" w:rsidRDefault="00C10C92" w:rsidP="00C10C92">
      <w:pPr>
        <w:ind w:left="3540" w:firstLine="708"/>
        <w:jc w:val="center"/>
        <w:rPr>
          <w:b/>
          <w:sz w:val="28"/>
          <w:szCs w:val="28"/>
          <w:lang w:val="ro-RO"/>
        </w:rPr>
      </w:pPr>
    </w:p>
    <w:p w14:paraId="0655214F" w14:textId="77777777" w:rsidR="00C10C92" w:rsidRPr="00C10C92" w:rsidRDefault="00C10C92" w:rsidP="00C10C92">
      <w:pPr>
        <w:ind w:left="3540" w:firstLine="708"/>
        <w:jc w:val="center"/>
        <w:rPr>
          <w:b/>
          <w:sz w:val="28"/>
          <w:szCs w:val="28"/>
          <w:lang w:val="ro-RO"/>
        </w:rPr>
      </w:pPr>
    </w:p>
    <w:p w14:paraId="0AEB927E" w14:textId="77777777" w:rsidR="00C10C92" w:rsidRPr="00C10C92" w:rsidRDefault="00C10C92" w:rsidP="00C10C92">
      <w:pPr>
        <w:ind w:left="3540" w:firstLine="708"/>
        <w:jc w:val="center"/>
        <w:rPr>
          <w:b/>
          <w:sz w:val="28"/>
          <w:szCs w:val="28"/>
          <w:lang w:val="ro-RO"/>
        </w:rPr>
      </w:pPr>
    </w:p>
    <w:p w14:paraId="0A5FA77F" w14:textId="77777777" w:rsidR="00C10C92" w:rsidRPr="00C10C92" w:rsidRDefault="00C10C92" w:rsidP="00C10C92">
      <w:pPr>
        <w:ind w:left="3540" w:firstLine="708"/>
        <w:jc w:val="center"/>
        <w:rPr>
          <w:b/>
          <w:sz w:val="28"/>
          <w:szCs w:val="28"/>
          <w:lang w:val="ro-RO"/>
        </w:rPr>
      </w:pPr>
    </w:p>
    <w:p w14:paraId="12A95DB3" w14:textId="77777777" w:rsidR="00C10C92" w:rsidRPr="00C10C92" w:rsidRDefault="00C10C92" w:rsidP="00C10C92">
      <w:pPr>
        <w:rPr>
          <w:b/>
          <w:sz w:val="36"/>
          <w:szCs w:val="20"/>
          <w:lang w:val="ro-RO"/>
        </w:rPr>
      </w:pPr>
    </w:p>
    <w:p w14:paraId="067C561A" w14:textId="77777777" w:rsidR="00C10C92" w:rsidRPr="00C10C92" w:rsidRDefault="00C10C92" w:rsidP="00C10C92">
      <w:pPr>
        <w:jc w:val="center"/>
        <w:rPr>
          <w:b/>
          <w:caps/>
          <w:sz w:val="28"/>
          <w:szCs w:val="28"/>
          <w:lang w:val="ro-RO"/>
        </w:rPr>
      </w:pPr>
    </w:p>
    <w:p w14:paraId="6AFFCE27" w14:textId="77777777" w:rsidR="00C10C92" w:rsidRPr="00C10C92" w:rsidRDefault="00C10C92" w:rsidP="00C10C92">
      <w:pPr>
        <w:spacing w:line="360" w:lineRule="auto"/>
        <w:jc w:val="center"/>
        <w:rPr>
          <w:b/>
          <w:caps/>
          <w:sz w:val="28"/>
          <w:szCs w:val="28"/>
          <w:lang w:val="ro-RO"/>
        </w:rPr>
      </w:pPr>
      <w:r w:rsidRPr="00C10C92">
        <w:rPr>
          <w:b/>
          <w:caps/>
          <w:sz w:val="28"/>
          <w:szCs w:val="28"/>
          <w:lang w:val="ro-RO"/>
        </w:rPr>
        <w:t xml:space="preserve">plan-programe </w:t>
      </w:r>
    </w:p>
    <w:p w14:paraId="72949C89" w14:textId="77777777" w:rsidR="00C10C92" w:rsidRPr="00C10C92" w:rsidRDefault="00C10C92" w:rsidP="00C10C92">
      <w:pPr>
        <w:spacing w:line="360" w:lineRule="auto"/>
        <w:jc w:val="center"/>
        <w:rPr>
          <w:b/>
          <w:smallCaps/>
          <w:sz w:val="28"/>
          <w:szCs w:val="28"/>
          <w:lang w:val="ro-RO"/>
        </w:rPr>
      </w:pPr>
      <w:r w:rsidRPr="00C10C92">
        <w:rPr>
          <w:b/>
          <w:smallCaps/>
          <w:sz w:val="28"/>
          <w:szCs w:val="28"/>
          <w:lang w:val="ro-RO"/>
        </w:rPr>
        <w:t>DE INSTRUIRE</w:t>
      </w:r>
      <w:r w:rsidRPr="00C10C92">
        <w:rPr>
          <w:b/>
          <w:caps/>
          <w:sz w:val="28"/>
          <w:szCs w:val="28"/>
          <w:lang w:val="ro-RO"/>
        </w:rPr>
        <w:t xml:space="preserve"> postuniversitară </w:t>
      </w:r>
      <w:r w:rsidRPr="00C10C92">
        <w:rPr>
          <w:b/>
          <w:smallCaps/>
          <w:sz w:val="28"/>
          <w:szCs w:val="28"/>
          <w:lang w:val="ro-RO"/>
        </w:rPr>
        <w:t xml:space="preserve">PRIN REZIDENȚIAT </w:t>
      </w:r>
    </w:p>
    <w:p w14:paraId="4A46230A" w14:textId="77777777" w:rsidR="00C10C92" w:rsidRPr="00C10C92" w:rsidRDefault="00C10C92" w:rsidP="00C10C92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10C92">
        <w:rPr>
          <w:b/>
          <w:smallCaps/>
          <w:sz w:val="28"/>
          <w:szCs w:val="28"/>
          <w:lang w:val="ro-RO"/>
        </w:rPr>
        <w:t xml:space="preserve">LA SPECIALITATEA </w:t>
      </w:r>
      <w:r w:rsidRPr="00C10C92">
        <w:rPr>
          <w:b/>
          <w:sz w:val="28"/>
          <w:szCs w:val="28"/>
          <w:lang w:val="ro-RO"/>
        </w:rPr>
        <w:t>DERMATOVENEROLOGIE</w:t>
      </w:r>
    </w:p>
    <w:p w14:paraId="7FBB066E" w14:textId="77777777" w:rsidR="00C10C92" w:rsidRPr="00C10C92" w:rsidRDefault="00C10C92" w:rsidP="00C10C92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10C92">
        <w:rPr>
          <w:b/>
          <w:caps/>
          <w:sz w:val="28"/>
          <w:szCs w:val="28"/>
          <w:lang w:val="ro-RO"/>
        </w:rPr>
        <w:t xml:space="preserve">PENTRU rezidenţiI - </w:t>
      </w:r>
      <w:r w:rsidRPr="00C10C92">
        <w:rPr>
          <w:b/>
          <w:sz w:val="28"/>
          <w:szCs w:val="28"/>
          <w:lang w:val="ro-RO"/>
        </w:rPr>
        <w:t>CICLURI CONEXE</w:t>
      </w:r>
    </w:p>
    <w:p w14:paraId="44F294F5" w14:textId="77777777" w:rsidR="00C10C92" w:rsidRPr="00C10C92" w:rsidRDefault="00C10C92" w:rsidP="00C10C92">
      <w:pPr>
        <w:jc w:val="center"/>
        <w:rPr>
          <w:b/>
          <w:sz w:val="28"/>
          <w:szCs w:val="28"/>
          <w:lang w:val="ro-RO"/>
        </w:rPr>
      </w:pPr>
      <w:r w:rsidRPr="00C10C92">
        <w:rPr>
          <w:b/>
          <w:sz w:val="28"/>
          <w:szCs w:val="28"/>
          <w:lang w:val="ro-RO"/>
        </w:rPr>
        <w:t>/anul de studii 2023-2024/</w:t>
      </w:r>
    </w:p>
    <w:p w14:paraId="29496388" w14:textId="77777777" w:rsidR="00C10C92" w:rsidRPr="00C10C92" w:rsidRDefault="00C10C92" w:rsidP="00C10C92">
      <w:pPr>
        <w:spacing w:after="120" w:line="276" w:lineRule="auto"/>
        <w:jc w:val="center"/>
        <w:rPr>
          <w:b/>
          <w:smallCaps/>
          <w:sz w:val="28"/>
          <w:szCs w:val="28"/>
          <w:lang w:val="en-US" w:eastAsia="en-US"/>
        </w:rPr>
      </w:pPr>
      <w:r w:rsidRPr="00C10C92">
        <w:rPr>
          <w:b/>
          <w:smallCaps/>
          <w:sz w:val="28"/>
          <w:szCs w:val="28"/>
          <w:lang w:val="en-US" w:eastAsia="en-US"/>
        </w:rPr>
        <w:t xml:space="preserve"> </w:t>
      </w:r>
    </w:p>
    <w:p w14:paraId="7F7C1ACA" w14:textId="77777777" w:rsidR="00C10C92" w:rsidRPr="00C10C92" w:rsidRDefault="00C10C92" w:rsidP="00C10C92">
      <w:pPr>
        <w:spacing w:after="200" w:line="360" w:lineRule="auto"/>
        <w:jc w:val="center"/>
        <w:rPr>
          <w:rFonts w:ascii="Calibri" w:hAnsi="Calibri"/>
          <w:sz w:val="28"/>
          <w:szCs w:val="28"/>
          <w:lang w:val="ro-RO" w:eastAsia="en-US"/>
        </w:rPr>
      </w:pPr>
    </w:p>
    <w:p w14:paraId="571CB509" w14:textId="77777777" w:rsidR="00C10C92" w:rsidRPr="00C10C92" w:rsidRDefault="00C10C92" w:rsidP="00C10C92">
      <w:pPr>
        <w:spacing w:after="200" w:line="360" w:lineRule="auto"/>
        <w:jc w:val="both"/>
        <w:rPr>
          <w:rFonts w:ascii="Calibri" w:hAnsi="Calibri"/>
          <w:sz w:val="28"/>
          <w:szCs w:val="22"/>
          <w:lang w:val="en-US" w:eastAsia="en-US"/>
        </w:rPr>
      </w:pPr>
    </w:p>
    <w:p w14:paraId="035A0BA4" w14:textId="77777777" w:rsidR="00C10C92" w:rsidRPr="00C10C92" w:rsidRDefault="00C10C92" w:rsidP="00C10C92">
      <w:pPr>
        <w:spacing w:after="200"/>
        <w:jc w:val="both"/>
        <w:rPr>
          <w:b/>
          <w:sz w:val="28"/>
          <w:szCs w:val="22"/>
          <w:lang w:val="en-US" w:eastAsia="en-US"/>
        </w:rPr>
      </w:pPr>
    </w:p>
    <w:p w14:paraId="307D3F3D" w14:textId="77777777" w:rsidR="00C10C92" w:rsidRPr="00C10C92" w:rsidRDefault="00C10C92" w:rsidP="00C10C92">
      <w:pPr>
        <w:spacing w:after="200"/>
        <w:jc w:val="both"/>
        <w:rPr>
          <w:b/>
          <w:sz w:val="28"/>
          <w:szCs w:val="22"/>
          <w:lang w:val="en-US" w:eastAsia="en-US"/>
        </w:rPr>
      </w:pPr>
    </w:p>
    <w:p w14:paraId="4FEFC487" w14:textId="77777777" w:rsidR="00C10C92" w:rsidRPr="00C10C92" w:rsidRDefault="00C10C92" w:rsidP="00C10C92">
      <w:pPr>
        <w:jc w:val="both"/>
        <w:rPr>
          <w:b/>
          <w:sz w:val="28"/>
          <w:szCs w:val="22"/>
          <w:lang w:val="en-US" w:eastAsia="en-US"/>
        </w:rPr>
      </w:pPr>
    </w:p>
    <w:p w14:paraId="3C533FD1" w14:textId="77777777" w:rsidR="00C10C92" w:rsidRPr="00C10C92" w:rsidRDefault="00C10C92" w:rsidP="00C10C92">
      <w:pPr>
        <w:jc w:val="both"/>
        <w:rPr>
          <w:b/>
          <w:sz w:val="28"/>
          <w:szCs w:val="22"/>
          <w:lang w:val="en-US" w:eastAsia="en-US"/>
        </w:rPr>
      </w:pPr>
      <w:r w:rsidRPr="00C10C92">
        <w:rPr>
          <w:b/>
          <w:sz w:val="28"/>
          <w:szCs w:val="22"/>
          <w:lang w:val="en-US" w:eastAsia="en-US"/>
        </w:rPr>
        <w:t>Responsabil/Rezidenți</w:t>
      </w:r>
      <w:r w:rsidRPr="00C10C92">
        <w:rPr>
          <w:b/>
          <w:sz w:val="28"/>
          <w:szCs w:val="22"/>
          <w:lang w:val="en-US" w:eastAsia="en-US"/>
        </w:rPr>
        <w:tab/>
      </w:r>
      <w:r w:rsidRPr="00C10C92">
        <w:rPr>
          <w:b/>
          <w:sz w:val="28"/>
          <w:szCs w:val="22"/>
          <w:lang w:val="en-US" w:eastAsia="en-US"/>
        </w:rPr>
        <w:tab/>
      </w:r>
      <w:r w:rsidRPr="00C10C92">
        <w:rPr>
          <w:b/>
          <w:sz w:val="28"/>
          <w:szCs w:val="22"/>
          <w:lang w:val="en-US" w:eastAsia="en-US"/>
        </w:rPr>
        <w:tab/>
      </w:r>
      <w:r w:rsidRPr="00C10C92">
        <w:rPr>
          <w:b/>
          <w:sz w:val="28"/>
          <w:szCs w:val="22"/>
          <w:lang w:val="en-US" w:eastAsia="en-US"/>
        </w:rPr>
        <w:tab/>
      </w:r>
      <w:r w:rsidRPr="00C10C92">
        <w:rPr>
          <w:b/>
          <w:sz w:val="28"/>
          <w:szCs w:val="22"/>
          <w:lang w:val="en-US" w:eastAsia="en-US"/>
        </w:rPr>
        <w:tab/>
      </w:r>
      <w:r w:rsidRPr="00C10C92">
        <w:rPr>
          <w:b/>
          <w:sz w:val="28"/>
          <w:szCs w:val="22"/>
          <w:lang w:val="en-US" w:eastAsia="en-US"/>
        </w:rPr>
        <w:tab/>
        <w:t>Sturza Vasile</w:t>
      </w:r>
    </w:p>
    <w:p w14:paraId="60C4076C" w14:textId="77777777" w:rsidR="00C10C92" w:rsidRPr="00C10C92" w:rsidRDefault="00C10C92" w:rsidP="00C10C92">
      <w:pPr>
        <w:jc w:val="both"/>
        <w:rPr>
          <w:b/>
          <w:sz w:val="28"/>
          <w:szCs w:val="22"/>
          <w:lang w:val="en-US" w:eastAsia="en-US"/>
        </w:rPr>
      </w:pPr>
      <w:r w:rsidRPr="00C10C92">
        <w:rPr>
          <w:b/>
          <w:sz w:val="28"/>
          <w:szCs w:val="22"/>
          <w:lang w:val="en-US" w:eastAsia="en-US"/>
        </w:rPr>
        <w:t>Conferențiar universitar</w:t>
      </w:r>
    </w:p>
    <w:p w14:paraId="5B5D938C" w14:textId="77777777" w:rsidR="00C10C92" w:rsidRPr="00C10C92" w:rsidRDefault="00C10C92" w:rsidP="00C10C92">
      <w:pPr>
        <w:spacing w:after="200"/>
        <w:jc w:val="both"/>
        <w:rPr>
          <w:b/>
          <w:sz w:val="28"/>
          <w:szCs w:val="22"/>
          <w:lang w:val="en-US" w:eastAsia="en-US"/>
        </w:rPr>
      </w:pPr>
    </w:p>
    <w:p w14:paraId="3DBC3B0B" w14:textId="23802555" w:rsidR="00C10C92" w:rsidRPr="00C10C92" w:rsidRDefault="00C10C92" w:rsidP="00C10C92">
      <w:pPr>
        <w:jc w:val="center"/>
        <w:rPr>
          <w:b/>
          <w:sz w:val="28"/>
          <w:szCs w:val="28"/>
          <w:lang w:val="en-US" w:eastAsia="en-US"/>
        </w:rPr>
      </w:pPr>
      <w:r w:rsidRPr="00C10C92">
        <w:rPr>
          <w:b/>
          <w:sz w:val="28"/>
          <w:szCs w:val="28"/>
          <w:lang w:val="en-US" w:eastAsia="en-US"/>
        </w:rPr>
        <w:lastRenderedPageBreak/>
        <w:t>Planul tematic și calendaristic (activitatea didactică</w:t>
      </w:r>
      <w:r w:rsidR="00B84265">
        <w:rPr>
          <w:b/>
          <w:sz w:val="28"/>
          <w:szCs w:val="28"/>
          <w:lang w:val="en-US" w:eastAsia="en-US"/>
        </w:rPr>
        <w:t xml:space="preserve"> </w:t>
      </w:r>
      <w:r w:rsidR="00B84265">
        <w:rPr>
          <w:b/>
          <w:sz w:val="28"/>
          <w:szCs w:val="28"/>
          <w:lang w:val="ro-RO" w:eastAsia="en-US"/>
        </w:rPr>
        <w:t>și clinică</w:t>
      </w:r>
      <w:r w:rsidRPr="00C10C92">
        <w:rPr>
          <w:b/>
          <w:sz w:val="28"/>
          <w:szCs w:val="28"/>
          <w:lang w:val="en-US" w:eastAsia="en-US"/>
        </w:rPr>
        <w:t xml:space="preserve">) </w:t>
      </w:r>
    </w:p>
    <w:p w14:paraId="7931DC06" w14:textId="77777777" w:rsidR="00C10C92" w:rsidRPr="00C10C92" w:rsidRDefault="00C10C92" w:rsidP="00C10C92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C10C92">
        <w:rPr>
          <w:b/>
          <w:sz w:val="28"/>
          <w:szCs w:val="28"/>
          <w:lang w:val="en-US" w:eastAsia="en-US"/>
        </w:rPr>
        <w:t>de</w:t>
      </w:r>
      <w:proofErr w:type="gramEnd"/>
      <w:r w:rsidRPr="00C10C92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08D2D9E1" w14:textId="77777777" w:rsidR="00C10C92" w:rsidRPr="00C10C92" w:rsidRDefault="00C10C92" w:rsidP="00C10C92">
      <w:pPr>
        <w:jc w:val="center"/>
        <w:rPr>
          <w:b/>
          <w:sz w:val="28"/>
          <w:szCs w:val="28"/>
          <w:lang w:val="en-US" w:eastAsia="en-US"/>
        </w:rPr>
      </w:pPr>
      <w:r w:rsidRPr="00C10C92">
        <w:rPr>
          <w:b/>
          <w:sz w:val="28"/>
          <w:szCs w:val="28"/>
          <w:lang w:val="en-US" w:eastAsia="en-US"/>
        </w:rPr>
        <w:t xml:space="preserve"> </w:t>
      </w:r>
      <w:proofErr w:type="gramStart"/>
      <w:r w:rsidRPr="00C10C92">
        <w:rPr>
          <w:b/>
          <w:sz w:val="28"/>
          <w:szCs w:val="28"/>
          <w:lang w:val="en-US" w:eastAsia="en-US"/>
        </w:rPr>
        <w:t>pentru</w:t>
      </w:r>
      <w:proofErr w:type="gramEnd"/>
      <w:r w:rsidRPr="00C10C92">
        <w:rPr>
          <w:b/>
          <w:sz w:val="28"/>
          <w:szCs w:val="28"/>
          <w:lang w:val="en-US" w:eastAsia="en-US"/>
        </w:rPr>
        <w:t xml:space="preserve"> rezidenţii Medicină de Familie</w:t>
      </w:r>
      <w:r w:rsidRPr="00C10C92">
        <w:rPr>
          <w:rFonts w:ascii="Calibri" w:hAnsi="Calibri"/>
          <w:sz w:val="28"/>
          <w:szCs w:val="28"/>
          <w:lang w:val="en-US" w:eastAsia="en-US"/>
        </w:rPr>
        <w:t xml:space="preserve">  </w:t>
      </w:r>
      <w:r w:rsidRPr="00C10C92">
        <w:rPr>
          <w:b/>
          <w:sz w:val="28"/>
          <w:szCs w:val="28"/>
          <w:lang w:val="en-US" w:eastAsia="en-US"/>
        </w:rPr>
        <w:t>(repartizat pe ore)</w:t>
      </w:r>
    </w:p>
    <w:p w14:paraId="1BFD3E6B" w14:textId="77777777" w:rsidR="00C10C92" w:rsidRPr="00C10C92" w:rsidRDefault="00C10C92" w:rsidP="00C10C92">
      <w:pPr>
        <w:jc w:val="center"/>
        <w:rPr>
          <w:b/>
          <w:sz w:val="28"/>
          <w:szCs w:val="28"/>
          <w:lang w:val="en-US" w:eastAsia="en-US"/>
        </w:rPr>
      </w:pPr>
    </w:p>
    <w:tbl>
      <w:tblPr>
        <w:tblW w:w="10024" w:type="dxa"/>
        <w:jc w:val="center"/>
        <w:tblLayout w:type="fixed"/>
        <w:tblLook w:val="0400" w:firstRow="0" w:lastRow="0" w:firstColumn="0" w:lastColumn="0" w:noHBand="0" w:noVBand="1"/>
      </w:tblPr>
      <w:tblGrid>
        <w:gridCol w:w="572"/>
        <w:gridCol w:w="5632"/>
        <w:gridCol w:w="1417"/>
        <w:gridCol w:w="1276"/>
        <w:gridCol w:w="1127"/>
      </w:tblGrid>
      <w:tr w:rsidR="00C10C92" w:rsidRPr="00C10C92" w14:paraId="525ED9C8" w14:textId="77777777" w:rsidTr="00E47B1F">
        <w:trPr>
          <w:tblHeader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52C1" w14:textId="77777777" w:rsidR="00C10C92" w:rsidRPr="00C10C92" w:rsidRDefault="00C10C92" w:rsidP="00C10C92">
            <w:pPr>
              <w:ind w:left="-57" w:right="-57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sz w:val="28"/>
                <w:szCs w:val="28"/>
                <w:lang w:val="en-US" w:eastAsia="en-US"/>
              </w:rPr>
              <w:t>Nr d/o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A5AE" w14:textId="1746984C" w:rsidR="00C10C92" w:rsidRPr="00C10C92" w:rsidRDefault="00392D64" w:rsidP="00C10C92">
            <w:pPr>
              <w:ind w:left="-57" w:right="-57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Denumirea</w:t>
            </w:r>
            <w:r w:rsidR="00C10C92" w:rsidRPr="00C10C92">
              <w:rPr>
                <w:b/>
                <w:sz w:val="28"/>
                <w:szCs w:val="28"/>
                <w:lang w:val="en-US" w:eastAsia="en-US"/>
              </w:rPr>
              <w:t xml:space="preserve"> temelor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B138" w14:textId="77777777" w:rsidR="005A10B1" w:rsidRDefault="00C10C92" w:rsidP="00C10C92">
            <w:pPr>
              <w:ind w:left="-57" w:right="-57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sz w:val="28"/>
                <w:szCs w:val="28"/>
                <w:lang w:val="en-US" w:eastAsia="en-US"/>
              </w:rPr>
              <w:t xml:space="preserve">Ore </w:t>
            </w:r>
          </w:p>
          <w:p w14:paraId="6E77EFCE" w14:textId="6007ACB8" w:rsidR="00C10C92" w:rsidRPr="00C10C92" w:rsidRDefault="00C10C92" w:rsidP="005A10B1">
            <w:pPr>
              <w:ind w:left="-57" w:right="-57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sz w:val="28"/>
                <w:szCs w:val="28"/>
                <w:lang w:val="en-US" w:eastAsia="en-US"/>
              </w:rPr>
              <w:t>didactice auditoriale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ABBF" w14:textId="77777777" w:rsidR="00C10C92" w:rsidRPr="00C10C92" w:rsidRDefault="00C10C92" w:rsidP="00C10C92">
            <w:pPr>
              <w:ind w:left="-57" w:right="-57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sz w:val="28"/>
                <w:szCs w:val="28"/>
                <w:lang w:val="en-US" w:eastAsia="en-US"/>
              </w:rPr>
              <w:t>Activitate clinică (ore)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863F" w14:textId="77777777" w:rsidR="00C10C92" w:rsidRPr="00C10C92" w:rsidRDefault="00C10C92" w:rsidP="00C10C92">
            <w:pPr>
              <w:ind w:left="-57" w:right="-57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sz w:val="28"/>
                <w:szCs w:val="28"/>
                <w:lang w:val="en-US" w:eastAsia="en-US"/>
              </w:rPr>
              <w:t xml:space="preserve">Total ore </w:t>
            </w:r>
          </w:p>
        </w:tc>
      </w:tr>
      <w:tr w:rsidR="00C10C92" w:rsidRPr="00C10C92" w14:paraId="5E779A22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037E" w14:textId="77777777" w:rsidR="00C10C92" w:rsidRPr="00C10C92" w:rsidRDefault="00C10C92" w:rsidP="00C10C92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C13B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Semiologia dermatologică</w:t>
            </w:r>
          </w:p>
          <w:p w14:paraId="5965C0B6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Principiile de tratament sistemic şi topic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DC83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519F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3E45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0FB063F8" w14:textId="77777777" w:rsidTr="00E47B1F">
        <w:trPr>
          <w:trHeight w:val="9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E59E" w14:textId="77777777" w:rsidR="00C10C92" w:rsidRPr="00C10C92" w:rsidRDefault="00C10C92" w:rsidP="00C10C92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9B03" w14:textId="77777777" w:rsidR="00C10C92" w:rsidRPr="00C10C92" w:rsidRDefault="00C10C92" w:rsidP="005A10B1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 xml:space="preserve">Piodermitele </w:t>
            </w:r>
          </w:p>
          <w:p w14:paraId="6428C044" w14:textId="77777777" w:rsidR="00C10C92" w:rsidRPr="00C10C92" w:rsidRDefault="00C10C92" w:rsidP="005A10B1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Dermatoze provocate de paraziți animali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EC6A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4DB6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2996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7F7E69D6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D9F6" w14:textId="77777777" w:rsidR="00C10C92" w:rsidRPr="00C10C92" w:rsidRDefault="00C10C92" w:rsidP="00C10C92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AD66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Manifestări cutanate în patologia organelor interne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05C8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C0CA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5,2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FE3F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39846566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245D" w14:textId="77777777" w:rsidR="00C10C92" w:rsidRPr="00C10C92" w:rsidRDefault="00C10C92" w:rsidP="00E54AA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D3BB" w14:textId="77777777" w:rsidR="00C10C92" w:rsidRPr="00C10C92" w:rsidRDefault="00C10C92" w:rsidP="005A10B1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Micozele cutaneo-mucoase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A5DF" w14:textId="77777777" w:rsidR="00C10C92" w:rsidRPr="00C10C92" w:rsidRDefault="00C10C92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1616" w14:textId="77777777" w:rsidR="00C10C92" w:rsidRPr="00C10C92" w:rsidRDefault="00C10C92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5,2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F4B4" w14:textId="77777777" w:rsidR="00C10C92" w:rsidRPr="00C10C92" w:rsidRDefault="00C10C92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546534EC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C2E3" w14:textId="77777777" w:rsidR="00C10C92" w:rsidRPr="00C10C92" w:rsidRDefault="00C10C92" w:rsidP="00C10C92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4738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Virozele cutaneo-mucoase</w:t>
            </w:r>
          </w:p>
          <w:p w14:paraId="6B98177E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Infecţii micobacteriene: tuberculoza cutanată, lepra</w:t>
            </w:r>
          </w:p>
          <w:p w14:paraId="44CA290B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Manifestări cutaneo-mucoase în HIV/SIDA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76F8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D81D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D071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59808C3E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3293" w14:textId="77777777" w:rsidR="00C10C92" w:rsidRPr="00C10C92" w:rsidRDefault="00C10C92" w:rsidP="00C10C92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205E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Afecțiunile imuno-alergice cutanate</w:t>
            </w:r>
            <w:r w:rsidRPr="00C10C92">
              <w:rPr>
                <w:sz w:val="28"/>
                <w:szCs w:val="28"/>
                <w:lang w:val="it-IT" w:eastAsia="en-US"/>
              </w:rPr>
              <w:t>:</w:t>
            </w:r>
            <w:r w:rsidRPr="00C10C92">
              <w:rPr>
                <w:sz w:val="28"/>
                <w:szCs w:val="28"/>
                <w:lang w:val="ro-RO" w:eastAsia="en-US"/>
              </w:rPr>
              <w:t xml:space="preserve"> urticaria şi angioedemul Quincke, eczemele (dermatitele), </w:t>
            </w:r>
            <w:r w:rsidRPr="00C10C92">
              <w:rPr>
                <w:sz w:val="28"/>
                <w:szCs w:val="28"/>
                <w:lang w:val="en-US" w:eastAsia="en-US"/>
              </w:rPr>
              <w:t>eritemul polimorf, vascularitele alergice cutanate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B6B9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CBB8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3D10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2174FFBD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0310" w14:textId="77777777" w:rsidR="00C10C92" w:rsidRPr="00C10C92" w:rsidRDefault="00C10C92" w:rsidP="00C10C92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3CCD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Infecțiile transmisibile sexual: sifilisul, gonoreea, infecţiile negonococice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62F4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2CB7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5,2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4EE8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035656EC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A70A" w14:textId="77777777" w:rsidR="00C10C92" w:rsidRPr="00C10C92" w:rsidRDefault="00C10C92" w:rsidP="00C10C92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F901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Manifestări cutanate postmedicamentoase, sindromul Stevens-Johnson și Lyell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9B6A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1BAF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CACF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6A9A38AD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488B" w14:textId="77777777" w:rsidR="00C10C92" w:rsidRPr="00C10C92" w:rsidRDefault="00C10C92" w:rsidP="00C10C92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C7CD" w14:textId="77777777" w:rsidR="00C10C92" w:rsidRPr="00C10C92" w:rsidRDefault="00C10C92" w:rsidP="005A10B1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ro-RO" w:eastAsia="en-US"/>
              </w:rPr>
              <w:t>Maladiile ţesutului interstiţial</w:t>
            </w:r>
            <w:r w:rsidRPr="00C10C92">
              <w:rPr>
                <w:sz w:val="28"/>
                <w:szCs w:val="28"/>
                <w:lang w:val="en-US" w:eastAsia="en-US"/>
              </w:rPr>
              <w:t>: lupusul eritematos, sclerodermia, dermatomiozita</w:t>
            </w:r>
          </w:p>
          <w:p w14:paraId="1FF5CC01" w14:textId="77776AB1" w:rsidR="00C10C92" w:rsidRPr="00C10C92" w:rsidRDefault="00D76189" w:rsidP="005A10B1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Dermatoze buloase majore: pemfi</w:t>
            </w:r>
            <w:r w:rsidR="00C10C92" w:rsidRPr="00C10C92">
              <w:rPr>
                <w:sz w:val="28"/>
                <w:szCs w:val="28"/>
                <w:lang w:val="en-US" w:eastAsia="en-US"/>
              </w:rPr>
              <w:t>gusurile</w:t>
            </w:r>
          </w:p>
          <w:p w14:paraId="33A0159C" w14:textId="77777777" w:rsidR="00C10C92" w:rsidRPr="00C10C92" w:rsidRDefault="00C10C92" w:rsidP="005A10B1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Dermatozele de etiologie neprecizată: psoriazisul, lichenul plan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D3F2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AF53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5,2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D6C5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39064F1A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4174" w14:textId="77777777" w:rsidR="00C10C92" w:rsidRPr="00C10C92" w:rsidRDefault="00C10C92" w:rsidP="00C10C92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10.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DB9B" w14:textId="77777777" w:rsidR="00C10C92" w:rsidRPr="00C10C92" w:rsidRDefault="00C10C92" w:rsidP="005A10B1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 xml:space="preserve">Genodermatozele: ichtioza, epidermoliza buloasă, keratodermile </w:t>
            </w:r>
          </w:p>
          <w:p w14:paraId="0DA98255" w14:textId="77777777" w:rsidR="00C10C92" w:rsidRPr="00C10C92" w:rsidRDefault="00C10C92" w:rsidP="005A10B1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Afecţiunile precanceroase şi tumorile cutanate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B31F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879A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E288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7.2</w:t>
            </w:r>
          </w:p>
        </w:tc>
      </w:tr>
      <w:tr w:rsidR="00C10C92" w:rsidRPr="00C10C92" w14:paraId="73C9FEBB" w14:textId="77777777" w:rsidTr="00E47B1F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6E2A" w14:textId="77777777" w:rsidR="00C10C92" w:rsidRPr="00C10C92" w:rsidRDefault="00C10C92" w:rsidP="00C10C92">
            <w:pPr>
              <w:ind w:left="36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134E" w14:textId="77777777" w:rsidR="00C10C92" w:rsidRPr="00C10C92" w:rsidRDefault="00C10C92" w:rsidP="005A10B1">
            <w:pPr>
              <w:ind w:left="-57" w:right="-57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bCs/>
                <w:sz w:val="28"/>
                <w:szCs w:val="28"/>
                <w:lang w:val="en-US" w:eastAsia="en-US"/>
              </w:rPr>
              <w:t>Total ore modul: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6D35" w14:textId="77777777" w:rsidR="00C10C92" w:rsidRPr="00C10C92" w:rsidRDefault="00C10C92" w:rsidP="00C10C92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bCs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43E0" w14:textId="77777777" w:rsidR="00C10C92" w:rsidRPr="00C10C92" w:rsidRDefault="00C10C92" w:rsidP="00C10C92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bCs/>
                <w:sz w:val="28"/>
                <w:szCs w:val="28"/>
                <w:lang w:val="en-US" w:eastAsia="en-US"/>
              </w:rPr>
              <w:t>58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B601" w14:textId="77777777" w:rsidR="00C10C92" w:rsidRPr="00C10C92" w:rsidRDefault="00C10C92" w:rsidP="00C10C92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bCs/>
                <w:sz w:val="28"/>
                <w:szCs w:val="28"/>
                <w:lang w:val="en-US" w:eastAsia="en-US"/>
              </w:rPr>
              <w:t>72</w:t>
            </w:r>
          </w:p>
        </w:tc>
      </w:tr>
    </w:tbl>
    <w:p w14:paraId="273E38E2" w14:textId="77777777" w:rsidR="00C10C92" w:rsidRPr="00C10C92" w:rsidRDefault="00C10C92" w:rsidP="00C10C92">
      <w:pPr>
        <w:jc w:val="center"/>
        <w:rPr>
          <w:b/>
          <w:sz w:val="28"/>
          <w:szCs w:val="28"/>
          <w:lang w:val="ro-RO"/>
        </w:rPr>
      </w:pPr>
    </w:p>
    <w:p w14:paraId="1918EDC7" w14:textId="77777777" w:rsidR="00C10C92" w:rsidRPr="00C10C92" w:rsidRDefault="00C10C92" w:rsidP="00C10C92">
      <w:pPr>
        <w:jc w:val="center"/>
        <w:rPr>
          <w:b/>
          <w:i/>
          <w:sz w:val="28"/>
          <w:szCs w:val="28"/>
          <w:lang w:val="en-US" w:eastAsia="en-US"/>
        </w:rPr>
      </w:pPr>
    </w:p>
    <w:p w14:paraId="6C669D31" w14:textId="0F2E8DEA" w:rsidR="00C10C92" w:rsidRDefault="00B84265" w:rsidP="00C10C92">
      <w:pPr>
        <w:spacing w:after="200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  *</w:t>
      </w:r>
      <w:r w:rsidR="00C10C92" w:rsidRPr="00C10C92">
        <w:rPr>
          <w:b/>
          <w:sz w:val="28"/>
          <w:szCs w:val="28"/>
          <w:lang w:val="en-US" w:eastAsia="en-US"/>
        </w:rPr>
        <w:t>Forme de evaluare:</w:t>
      </w:r>
      <w:r w:rsidR="00C10C92" w:rsidRPr="00C10C92">
        <w:rPr>
          <w:sz w:val="28"/>
          <w:szCs w:val="28"/>
          <w:lang w:val="en-US" w:eastAsia="en-US"/>
        </w:rPr>
        <w:t xml:space="preserve"> colocviu diferenţiat la finele modulului.</w:t>
      </w:r>
    </w:p>
    <w:p w14:paraId="0806F731" w14:textId="7284FF5B" w:rsidR="00680832" w:rsidRDefault="00680832" w:rsidP="00C10C92">
      <w:pPr>
        <w:spacing w:after="200"/>
        <w:rPr>
          <w:sz w:val="28"/>
          <w:szCs w:val="28"/>
          <w:lang w:val="en-US" w:eastAsia="en-US"/>
        </w:rPr>
      </w:pPr>
    </w:p>
    <w:p w14:paraId="73453C4B" w14:textId="77777777" w:rsidR="00680832" w:rsidRPr="00C10C92" w:rsidRDefault="00680832" w:rsidP="00C10C92">
      <w:pPr>
        <w:spacing w:after="200"/>
        <w:rPr>
          <w:sz w:val="28"/>
          <w:szCs w:val="28"/>
          <w:lang w:val="en-US" w:eastAsia="en-US"/>
        </w:rPr>
      </w:pPr>
    </w:p>
    <w:p w14:paraId="5C7DDD12" w14:textId="77777777" w:rsidR="007F7573" w:rsidRDefault="007F7573" w:rsidP="00C10C92">
      <w:pPr>
        <w:jc w:val="center"/>
        <w:rPr>
          <w:b/>
          <w:sz w:val="28"/>
          <w:szCs w:val="28"/>
          <w:lang w:val="en-US" w:eastAsia="en-US"/>
        </w:rPr>
      </w:pPr>
    </w:p>
    <w:p w14:paraId="01EE2940" w14:textId="489D7AD3" w:rsidR="00C10C92" w:rsidRPr="00C10C92" w:rsidRDefault="00C10C92" w:rsidP="00C10C92">
      <w:pPr>
        <w:jc w:val="center"/>
        <w:rPr>
          <w:b/>
          <w:sz w:val="28"/>
          <w:szCs w:val="28"/>
          <w:lang w:val="en-US" w:eastAsia="en-US"/>
        </w:rPr>
      </w:pPr>
      <w:r w:rsidRPr="00C10C92">
        <w:rPr>
          <w:b/>
          <w:sz w:val="28"/>
          <w:szCs w:val="28"/>
          <w:lang w:val="en-US" w:eastAsia="en-US"/>
        </w:rPr>
        <w:lastRenderedPageBreak/>
        <w:t>Planul tematic și calendaristic (activitatea didactică</w:t>
      </w:r>
      <w:r w:rsidR="005E084B">
        <w:rPr>
          <w:b/>
          <w:sz w:val="28"/>
          <w:szCs w:val="28"/>
          <w:lang w:val="en-US" w:eastAsia="en-US"/>
        </w:rPr>
        <w:t xml:space="preserve"> și clinică</w:t>
      </w:r>
      <w:r w:rsidRPr="00C10C92">
        <w:rPr>
          <w:b/>
          <w:sz w:val="28"/>
          <w:szCs w:val="28"/>
          <w:lang w:val="en-US" w:eastAsia="en-US"/>
        </w:rPr>
        <w:t>)</w:t>
      </w:r>
    </w:p>
    <w:p w14:paraId="28B14070" w14:textId="77777777" w:rsidR="00C10C92" w:rsidRPr="00C10C92" w:rsidRDefault="00C10C92" w:rsidP="00C10C92">
      <w:pPr>
        <w:ind w:left="360"/>
        <w:jc w:val="center"/>
        <w:rPr>
          <w:b/>
          <w:sz w:val="28"/>
          <w:szCs w:val="28"/>
          <w:lang w:val="ro-RO"/>
        </w:rPr>
      </w:pPr>
      <w:r w:rsidRPr="00C10C92">
        <w:rPr>
          <w:b/>
          <w:sz w:val="28"/>
          <w:szCs w:val="28"/>
          <w:lang w:val="ro-RO"/>
        </w:rPr>
        <w:t>de studii postuniversitare la specialitatea Dermatovenerologie</w:t>
      </w:r>
    </w:p>
    <w:p w14:paraId="3301C768" w14:textId="77777777" w:rsidR="00C10C92" w:rsidRPr="00C10C92" w:rsidRDefault="00C10C92" w:rsidP="00C10C92">
      <w:pPr>
        <w:jc w:val="center"/>
        <w:rPr>
          <w:b/>
          <w:sz w:val="28"/>
          <w:szCs w:val="28"/>
          <w:lang w:val="ro-RO"/>
        </w:rPr>
      </w:pPr>
      <w:r w:rsidRPr="00C10C92">
        <w:rPr>
          <w:b/>
          <w:sz w:val="28"/>
          <w:szCs w:val="28"/>
          <w:lang w:val="ro-RO"/>
        </w:rPr>
        <w:t>pentru rezidenţii Alergologie și Imunologie clinică (repartizat pe ore)</w:t>
      </w:r>
    </w:p>
    <w:tbl>
      <w:tblPr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611"/>
        <w:gridCol w:w="5259"/>
        <w:gridCol w:w="1391"/>
        <w:gridCol w:w="7"/>
        <w:gridCol w:w="1295"/>
        <w:gridCol w:w="1360"/>
      </w:tblGrid>
      <w:tr w:rsidR="00A92EC0" w:rsidRPr="00C10C92" w14:paraId="2B06BFBE" w14:textId="77777777" w:rsidTr="007109A9">
        <w:trPr>
          <w:trHeight w:val="804"/>
          <w:tblHeader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AC88" w14:textId="77777777" w:rsidR="00C10C92" w:rsidRPr="00C10C92" w:rsidRDefault="00C10C92" w:rsidP="00C10C92">
            <w:pPr>
              <w:ind w:left="-57" w:right="-57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C10C92">
              <w:rPr>
                <w:b/>
                <w:sz w:val="26"/>
                <w:szCs w:val="26"/>
                <w:lang w:val="en-US" w:eastAsia="en-US"/>
              </w:rPr>
              <w:t>Nr d/o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CFC0" w14:textId="517AF577" w:rsidR="00C10C92" w:rsidRPr="00C10C92" w:rsidRDefault="00392D64" w:rsidP="00C10C92">
            <w:pPr>
              <w:ind w:right="-57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Denumirea</w:t>
            </w:r>
            <w:r w:rsidR="00C10C92" w:rsidRPr="00C10C92">
              <w:rPr>
                <w:b/>
                <w:sz w:val="26"/>
                <w:szCs w:val="26"/>
                <w:lang w:val="en-US" w:eastAsia="en-US"/>
              </w:rPr>
              <w:t xml:space="preserve"> temelor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CB344" w14:textId="77777777" w:rsidR="00C10C92" w:rsidRPr="00C10C92" w:rsidRDefault="00C10C92" w:rsidP="00C10C92">
            <w:pPr>
              <w:ind w:right="-57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C10C92">
              <w:rPr>
                <w:b/>
                <w:sz w:val="26"/>
                <w:szCs w:val="26"/>
                <w:lang w:val="en-US" w:eastAsia="en-US"/>
              </w:rPr>
              <w:t>Ore didactice</w:t>
            </w:r>
          </w:p>
          <w:p w14:paraId="58763296" w14:textId="77777777" w:rsidR="00C10C92" w:rsidRPr="00C10C92" w:rsidRDefault="00C10C92" w:rsidP="00C10C92">
            <w:pPr>
              <w:ind w:left="-57" w:right="-57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C10C92">
              <w:rPr>
                <w:b/>
                <w:sz w:val="26"/>
                <w:szCs w:val="26"/>
                <w:lang w:val="en-US" w:eastAsia="en-US"/>
              </w:rPr>
              <w:t>auditoriale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885" w14:textId="77777777" w:rsidR="00C10C92" w:rsidRPr="00C10C92" w:rsidRDefault="00C10C92" w:rsidP="00C10C92">
            <w:pPr>
              <w:ind w:left="-57" w:right="-57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C10C92">
              <w:rPr>
                <w:b/>
                <w:sz w:val="26"/>
                <w:szCs w:val="26"/>
                <w:lang w:val="en-US" w:eastAsia="en-US"/>
              </w:rPr>
              <w:t>Activitate clinică (ore)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42F7" w14:textId="77777777" w:rsidR="00C10C92" w:rsidRPr="00C10C92" w:rsidRDefault="00C10C92" w:rsidP="00C10C92">
            <w:pPr>
              <w:ind w:left="-57" w:right="-57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C10C92">
              <w:rPr>
                <w:b/>
                <w:sz w:val="26"/>
                <w:szCs w:val="26"/>
                <w:lang w:val="en-US" w:eastAsia="en-US"/>
              </w:rPr>
              <w:t>Total ore</w:t>
            </w:r>
          </w:p>
        </w:tc>
      </w:tr>
      <w:tr w:rsidR="00A92EC0" w:rsidRPr="00C10C92" w14:paraId="2ED31F28" w14:textId="77777777" w:rsidTr="007109A9">
        <w:trPr>
          <w:trHeight w:val="536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E0F8" w14:textId="77777777" w:rsidR="00C10C92" w:rsidRPr="00C10C92" w:rsidRDefault="00C10C92" w:rsidP="004A752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bookmarkStart w:id="0" w:name="_Hlk124596566"/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838E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Fiziologia și semiologia dermatologică</w:t>
            </w:r>
          </w:p>
          <w:p w14:paraId="6135A2FE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Principiile de tratament sistemic şi topic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E441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86BA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63BD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tr w:rsidR="00A92EC0" w:rsidRPr="00C10C92" w14:paraId="275863F6" w14:textId="77777777" w:rsidTr="007109A9">
        <w:trPr>
          <w:trHeight w:val="762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FEAB" w14:textId="77777777" w:rsidR="00C10C92" w:rsidRPr="00C10C92" w:rsidRDefault="00C10C92" w:rsidP="004A752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EEB6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 xml:space="preserve">Piodermitele </w:t>
            </w:r>
          </w:p>
          <w:p w14:paraId="373EC16A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Dermato-zoonozele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B108" w14:textId="32BB0D14" w:rsidR="0038396C" w:rsidRPr="00C10C92" w:rsidRDefault="0038396C" w:rsidP="0038396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38396C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50C2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D595" w14:textId="30F793EE" w:rsidR="0038396C" w:rsidRPr="00C10C92" w:rsidRDefault="00C10C92" w:rsidP="0038396C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tr w:rsidR="00A92EC0" w:rsidRPr="00C10C92" w14:paraId="2912EAE3" w14:textId="77777777" w:rsidTr="007109A9">
        <w:trPr>
          <w:trHeight w:val="858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9C01" w14:textId="77777777" w:rsidR="00C10C92" w:rsidRPr="00C10C92" w:rsidRDefault="00C10C92" w:rsidP="004A752F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785A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Virozele cutaneo-mucoase</w:t>
            </w:r>
          </w:p>
          <w:p w14:paraId="5BE5F20E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Manifestări cutaneo-mucoase în HIV/SIDA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A5CE" w14:textId="4CF180CC" w:rsidR="00C10C92" w:rsidRPr="00C10C92" w:rsidRDefault="00C10C92" w:rsidP="00006E7E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B5E3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AE72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tr w:rsidR="00A92EC0" w:rsidRPr="00C10C92" w14:paraId="432EBBEC" w14:textId="77777777" w:rsidTr="00E54AA3">
        <w:trPr>
          <w:trHeight w:val="54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C508" w14:textId="6085BCE3" w:rsidR="00C10C92" w:rsidRPr="00C10C92" w:rsidRDefault="007109A9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9C96" w14:textId="77777777" w:rsidR="00C10C92" w:rsidRPr="00C10C92" w:rsidRDefault="00C10C92" w:rsidP="00392D64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Micozele cutaneo-mucoase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783D" w14:textId="67E6E55A" w:rsidR="00C10C92" w:rsidRPr="00C10C92" w:rsidRDefault="00C10C92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BE50" w14:textId="77777777" w:rsidR="00C10C92" w:rsidRPr="00C10C92" w:rsidRDefault="00C10C92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5,2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ECA2C" w14:textId="77777777" w:rsidR="00C10C92" w:rsidRPr="00C10C92" w:rsidRDefault="00C10C92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tr w:rsidR="00A92EC0" w:rsidRPr="00C10C92" w14:paraId="179D306F" w14:textId="77777777" w:rsidTr="007109A9">
        <w:trPr>
          <w:trHeight w:val="816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2094" w14:textId="3B947FE5" w:rsidR="00C10C92" w:rsidRPr="00C10C92" w:rsidRDefault="007109A9" w:rsidP="007109A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B16B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Afecțiunile imuno-alergice cutanate</w:t>
            </w:r>
            <w:r w:rsidRPr="00C10C92">
              <w:rPr>
                <w:sz w:val="28"/>
                <w:szCs w:val="28"/>
                <w:lang w:val="it-IT" w:eastAsia="en-US"/>
              </w:rPr>
              <w:t>:</w:t>
            </w:r>
            <w:r w:rsidRPr="00C10C92">
              <w:rPr>
                <w:sz w:val="28"/>
                <w:szCs w:val="28"/>
                <w:lang w:val="ro-RO" w:eastAsia="en-US"/>
              </w:rPr>
              <w:t xml:space="preserve"> urticaria şi angioedemul Quincke, eczemele,</w:t>
            </w:r>
            <w:r w:rsidRPr="00C10C92">
              <w:rPr>
                <w:sz w:val="28"/>
                <w:szCs w:val="28"/>
                <w:lang w:val="en-US" w:eastAsia="en-US"/>
              </w:rPr>
              <w:t xml:space="preserve"> vascularitele alergice cutanate</w:t>
            </w:r>
            <w:r w:rsidRPr="00C10C92">
              <w:rPr>
                <w:sz w:val="28"/>
                <w:szCs w:val="28"/>
                <w:lang w:val="ro-RO" w:eastAsia="en-US"/>
              </w:rPr>
              <w:t xml:space="preserve"> 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4631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3A4283FE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  <w:p w14:paraId="24CE77F9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56FD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DEFC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tr w:rsidR="00A92EC0" w:rsidRPr="00C10C92" w14:paraId="2032EFBD" w14:textId="77777777" w:rsidTr="007109A9">
        <w:trPr>
          <w:trHeight w:val="108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BF5C" w14:textId="2397B603" w:rsidR="00C10C92" w:rsidRPr="00C10C92" w:rsidRDefault="007109A9" w:rsidP="007109A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E644" w14:textId="09299A1C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Manifest</w:t>
            </w:r>
            <w:r w:rsidR="00006E7E">
              <w:rPr>
                <w:sz w:val="28"/>
                <w:szCs w:val="28"/>
                <w:lang w:val="en-US" w:eastAsia="en-US"/>
              </w:rPr>
              <w:t>ări cutanate postmedicamentoase</w:t>
            </w:r>
          </w:p>
          <w:p w14:paraId="1512A13D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Eritemul polimorf, sindromul Stevens-Johnson și Lyell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4F2C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1AA9EC54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  <w:p w14:paraId="03DC25D7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5BFC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92D6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tr w:rsidR="00A92EC0" w:rsidRPr="00C10C92" w14:paraId="25FF695A" w14:textId="77777777" w:rsidTr="007109A9">
        <w:trPr>
          <w:trHeight w:val="1097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F0E3" w14:textId="0E2E5ABF" w:rsidR="00C10C92" w:rsidRPr="00C10C92" w:rsidRDefault="007109A9" w:rsidP="007109A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1C64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 xml:space="preserve">Manifestări cutanate în patologia organelor interne </w:t>
            </w:r>
          </w:p>
          <w:p w14:paraId="2B96FFB2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Dermatozele de etiologie neprecizată: psoriazisul, lichenul plan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218F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4A00593E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2</w:t>
            </w:r>
          </w:p>
          <w:p w14:paraId="0A6C87C1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9DA1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5,2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EAE7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tr w:rsidR="00A92EC0" w:rsidRPr="00C10C92" w14:paraId="62C04D8B" w14:textId="77777777" w:rsidTr="007109A9">
        <w:trPr>
          <w:trHeight w:val="108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60F9" w14:textId="1F60DF5C" w:rsidR="00C10C92" w:rsidRPr="00C10C92" w:rsidRDefault="007109A9" w:rsidP="007109A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064A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ro-RO" w:eastAsia="en-US"/>
              </w:rPr>
              <w:t>Maladiile ţesutului interstiţial</w:t>
            </w:r>
            <w:r w:rsidRPr="00C10C92">
              <w:rPr>
                <w:sz w:val="28"/>
                <w:szCs w:val="28"/>
                <w:lang w:val="en-US" w:eastAsia="en-US"/>
              </w:rPr>
              <w:t>: lupusul eritematos, sclerodermia, dermatomiozita</w:t>
            </w:r>
          </w:p>
          <w:p w14:paraId="6B200E29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Dermatoze buloase majore: pemfugusurile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2D76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7EF8D75D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2</w:t>
            </w:r>
          </w:p>
          <w:p w14:paraId="2B6B0046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5013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5,2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D026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tr w:rsidR="00A92EC0" w:rsidRPr="00C10C92" w14:paraId="38085376" w14:textId="77777777" w:rsidTr="007109A9">
        <w:trPr>
          <w:trHeight w:val="1646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6BC490" w14:textId="6E49A54C" w:rsidR="00C10C92" w:rsidRPr="00C10C92" w:rsidRDefault="007109A9" w:rsidP="007109A9">
            <w:pPr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606D79" w14:textId="5439C6ED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ro-RO" w:eastAsia="en-US"/>
              </w:rPr>
              <w:t>Dermatoze dismetabolice</w:t>
            </w:r>
            <w:r w:rsidRPr="00C10C92">
              <w:rPr>
                <w:sz w:val="28"/>
                <w:szCs w:val="28"/>
                <w:lang w:val="en-US" w:eastAsia="en-US"/>
              </w:rPr>
              <w:t>: modific</w:t>
            </w:r>
            <w:r w:rsidR="00A92EC0">
              <w:rPr>
                <w:sz w:val="28"/>
                <w:szCs w:val="28"/>
                <w:lang w:val="ro-RO" w:eastAsia="en-US"/>
              </w:rPr>
              <w:t>ări cutanate în b.</w:t>
            </w:r>
            <w:r w:rsidRPr="00C10C92">
              <w:rPr>
                <w:sz w:val="28"/>
                <w:szCs w:val="28"/>
                <w:lang w:val="ro-RO" w:eastAsia="en-US"/>
              </w:rPr>
              <w:t>Diabetică</w:t>
            </w:r>
            <w:r w:rsidRPr="00C10C92">
              <w:rPr>
                <w:sz w:val="28"/>
                <w:szCs w:val="28"/>
                <w:lang w:val="en-US" w:eastAsia="en-US"/>
              </w:rPr>
              <w:t>, porfiriile cutanate, xantomatoze-dislipidemii, alte boli dismetabolice.</w:t>
            </w:r>
          </w:p>
          <w:p w14:paraId="6154BEC1" w14:textId="77777777" w:rsidR="00C10C92" w:rsidRPr="00C10C92" w:rsidRDefault="00C10C92" w:rsidP="00392D64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Afecţiunile precanceroase şi tumorile cutanate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DF70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6D567FAF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1</w:t>
            </w:r>
          </w:p>
          <w:p w14:paraId="2A6D5F07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4C29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6,2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98B5" w14:textId="77777777" w:rsidR="00C10C92" w:rsidRPr="00C10C92" w:rsidRDefault="00C10C92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bookmarkEnd w:id="0"/>
      <w:tr w:rsidR="00ED0E51" w:rsidRPr="00C10C92" w14:paraId="20AC3846" w14:textId="77777777" w:rsidTr="007109A9">
        <w:trPr>
          <w:trHeight w:val="64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2F8BF2" w14:textId="3F2E37B7" w:rsidR="00ED0E51" w:rsidRPr="00ED0E51" w:rsidRDefault="00ED0E51" w:rsidP="007109A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D0E51">
              <w:rPr>
                <w:sz w:val="28"/>
                <w:szCs w:val="28"/>
                <w:lang w:val="en-US" w:eastAsia="en-US"/>
              </w:rPr>
              <w:t>10</w:t>
            </w:r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DF97F6" w14:textId="24D7A32C" w:rsidR="00ED0E51" w:rsidRPr="00A92EC0" w:rsidRDefault="00A92EC0" w:rsidP="00392D64">
            <w:pPr>
              <w:jc w:val="both"/>
              <w:rPr>
                <w:sz w:val="28"/>
                <w:szCs w:val="28"/>
                <w:lang w:val="ro-RO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Infec</w:t>
            </w:r>
            <w:r>
              <w:rPr>
                <w:sz w:val="28"/>
                <w:szCs w:val="28"/>
                <w:lang w:val="ro-RO" w:eastAsia="en-US"/>
              </w:rPr>
              <w:t>țiile transmisibile sexual: sifilisul, gonorea, infecțiile negonococice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186C8" w14:textId="77777777" w:rsidR="00ED0E51" w:rsidRPr="00C10C92" w:rsidRDefault="00ED0E51" w:rsidP="00A92EC0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C77CD" w14:textId="77777777" w:rsidR="00ED0E51" w:rsidRPr="00C10C92" w:rsidRDefault="00ED0E51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5,2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CE8CF" w14:textId="77777777" w:rsidR="00ED0E51" w:rsidRPr="00C10C92" w:rsidRDefault="00ED0E51" w:rsidP="00C10C9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C10C92">
              <w:rPr>
                <w:sz w:val="28"/>
                <w:szCs w:val="28"/>
                <w:lang w:val="en-US" w:eastAsia="en-US"/>
              </w:rPr>
              <w:t>7,2</w:t>
            </w:r>
          </w:p>
        </w:tc>
      </w:tr>
      <w:tr w:rsidR="00A92EC0" w:rsidRPr="00C10C92" w14:paraId="6DBE6F87" w14:textId="77777777" w:rsidTr="007109A9">
        <w:trPr>
          <w:trHeight w:val="306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9F79E90" w14:textId="77777777" w:rsidR="00C10C92" w:rsidRPr="00C10C92" w:rsidRDefault="00C10C92" w:rsidP="00C10C92">
            <w:pPr>
              <w:ind w:left="36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8AB893" w14:textId="77777777" w:rsidR="00C10C92" w:rsidRPr="00C10C92" w:rsidRDefault="00C10C92" w:rsidP="00392D64">
            <w:pPr>
              <w:ind w:left="-57" w:right="-57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bCs/>
                <w:sz w:val="28"/>
                <w:szCs w:val="28"/>
                <w:lang w:val="en-US" w:eastAsia="en-US"/>
              </w:rPr>
              <w:t>Total ore modul: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D7DD6F" w14:textId="77777777" w:rsidR="00C10C92" w:rsidRPr="00C10C92" w:rsidRDefault="00C10C92" w:rsidP="00C10C92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bCs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56B2E1" w14:textId="77777777" w:rsidR="00C10C92" w:rsidRPr="00C10C92" w:rsidRDefault="00C10C92" w:rsidP="00C10C92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bCs/>
                <w:sz w:val="28"/>
                <w:szCs w:val="28"/>
                <w:lang w:val="en-US" w:eastAsia="en-US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194D7D" w14:textId="77777777" w:rsidR="00C10C92" w:rsidRPr="00C10C92" w:rsidRDefault="00C10C92" w:rsidP="00C10C92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10C92">
              <w:rPr>
                <w:b/>
                <w:bCs/>
                <w:sz w:val="28"/>
                <w:szCs w:val="28"/>
                <w:lang w:val="en-US" w:eastAsia="en-US"/>
              </w:rPr>
              <w:t>72</w:t>
            </w:r>
          </w:p>
        </w:tc>
      </w:tr>
      <w:tr w:rsidR="00A92EC0" w:rsidRPr="00C10C92" w14:paraId="5B9400F3" w14:textId="77777777" w:rsidTr="007109A9">
        <w:trPr>
          <w:trHeight w:val="70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973F2" w14:textId="77777777" w:rsidR="00C10C92" w:rsidRPr="00C10C92" w:rsidRDefault="00C10C92" w:rsidP="00C10C92">
            <w:pPr>
              <w:ind w:left="360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52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1E5F3" w14:textId="77777777" w:rsidR="00C10C92" w:rsidRPr="00C10C92" w:rsidRDefault="00C10C92" w:rsidP="00C10C92">
            <w:pPr>
              <w:ind w:right="-57"/>
              <w:rPr>
                <w:b/>
                <w:sz w:val="10"/>
                <w:szCs w:val="28"/>
                <w:lang w:val="en-US" w:eastAsia="en-US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8FB7" w14:textId="77777777" w:rsidR="00C10C92" w:rsidRPr="00C10C92" w:rsidRDefault="00C10C92" w:rsidP="00C10C92">
            <w:pPr>
              <w:jc w:val="center"/>
              <w:rPr>
                <w:b/>
                <w:sz w:val="10"/>
                <w:szCs w:val="28"/>
                <w:lang w:val="en-US" w:eastAsia="en-US"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43D0" w14:textId="77777777" w:rsidR="00C10C92" w:rsidRPr="00C10C92" w:rsidRDefault="00C10C92" w:rsidP="00C10C92">
            <w:pPr>
              <w:jc w:val="center"/>
              <w:rPr>
                <w:b/>
                <w:sz w:val="10"/>
                <w:szCs w:val="28"/>
                <w:lang w:val="en-US" w:eastAsia="en-US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3E5A" w14:textId="77777777" w:rsidR="00C10C92" w:rsidRPr="00C10C92" w:rsidRDefault="00C10C92" w:rsidP="00C10C92">
            <w:pPr>
              <w:jc w:val="center"/>
              <w:rPr>
                <w:b/>
                <w:sz w:val="10"/>
                <w:szCs w:val="28"/>
                <w:lang w:val="en-US" w:eastAsia="en-US"/>
              </w:rPr>
            </w:pPr>
          </w:p>
        </w:tc>
      </w:tr>
    </w:tbl>
    <w:p w14:paraId="57F54696" w14:textId="77777777" w:rsidR="00C10C92" w:rsidRPr="00C10C92" w:rsidRDefault="00C10C92" w:rsidP="00C10C92">
      <w:pPr>
        <w:tabs>
          <w:tab w:val="left" w:pos="284"/>
        </w:tabs>
        <w:ind w:left="284" w:right="281"/>
        <w:jc w:val="both"/>
        <w:rPr>
          <w:rFonts w:ascii="Calibri" w:hAnsi="Calibri"/>
          <w:sz w:val="22"/>
          <w:szCs w:val="22"/>
          <w:lang w:val="en-US" w:eastAsia="en-US"/>
        </w:rPr>
      </w:pPr>
    </w:p>
    <w:p w14:paraId="233DC1D2" w14:textId="183C8FE0" w:rsidR="00A25789" w:rsidRDefault="006B7551" w:rsidP="00A92EC0">
      <w:pPr>
        <w:spacing w:after="200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  *</w:t>
      </w:r>
      <w:r w:rsidR="00C10C92" w:rsidRPr="00C10C92">
        <w:rPr>
          <w:b/>
          <w:sz w:val="28"/>
          <w:szCs w:val="28"/>
          <w:lang w:val="en-US" w:eastAsia="en-US"/>
        </w:rPr>
        <w:t>Forme de evaluare:</w:t>
      </w:r>
      <w:r w:rsidR="00C10C92" w:rsidRPr="00C10C92">
        <w:rPr>
          <w:sz w:val="28"/>
          <w:szCs w:val="28"/>
          <w:lang w:val="en-US" w:eastAsia="en-US"/>
        </w:rPr>
        <w:t xml:space="preserve"> colocviu diferenţiat la finele modulului.</w:t>
      </w:r>
    </w:p>
    <w:p w14:paraId="17E11BA0" w14:textId="77777777" w:rsidR="005E2437" w:rsidRDefault="005E2437" w:rsidP="003F13EB">
      <w:pPr>
        <w:jc w:val="center"/>
        <w:rPr>
          <w:b/>
          <w:sz w:val="28"/>
          <w:szCs w:val="28"/>
          <w:lang w:val="en-US" w:eastAsia="en-US"/>
        </w:rPr>
      </w:pPr>
    </w:p>
    <w:p w14:paraId="02BC4999" w14:textId="767600E2" w:rsidR="00680832" w:rsidRDefault="00680832" w:rsidP="003F13EB">
      <w:pPr>
        <w:jc w:val="center"/>
        <w:rPr>
          <w:b/>
          <w:sz w:val="28"/>
          <w:szCs w:val="28"/>
          <w:lang w:val="en-US" w:eastAsia="en-US"/>
        </w:rPr>
      </w:pPr>
    </w:p>
    <w:p w14:paraId="31AE361A" w14:textId="1778720E" w:rsidR="003F13EB" w:rsidRPr="003F13EB" w:rsidRDefault="003F13EB" w:rsidP="003F13EB">
      <w:pPr>
        <w:jc w:val="center"/>
        <w:rPr>
          <w:b/>
          <w:sz w:val="28"/>
          <w:szCs w:val="28"/>
          <w:lang w:val="en-US" w:eastAsia="en-US"/>
        </w:rPr>
      </w:pPr>
      <w:r w:rsidRPr="003F13EB">
        <w:rPr>
          <w:b/>
          <w:sz w:val="28"/>
          <w:szCs w:val="28"/>
          <w:lang w:val="en-US" w:eastAsia="en-US"/>
        </w:rPr>
        <w:lastRenderedPageBreak/>
        <w:t>Planul tematic și calendaristic (activitatea didactică și clinică)</w:t>
      </w:r>
    </w:p>
    <w:p w14:paraId="035E4B02" w14:textId="77777777" w:rsidR="003F13EB" w:rsidRPr="003F13EB" w:rsidRDefault="003F13EB" w:rsidP="003F13EB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3F13EB">
        <w:rPr>
          <w:b/>
          <w:sz w:val="28"/>
          <w:szCs w:val="28"/>
          <w:lang w:val="en-US" w:eastAsia="en-US"/>
        </w:rPr>
        <w:t>de</w:t>
      </w:r>
      <w:proofErr w:type="gramEnd"/>
      <w:r w:rsidRPr="003F13EB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53702ABF" w14:textId="77777777" w:rsidR="003F13EB" w:rsidRPr="003F13EB" w:rsidRDefault="003F13EB" w:rsidP="003F13EB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3F13EB">
        <w:rPr>
          <w:b/>
          <w:sz w:val="28"/>
          <w:szCs w:val="28"/>
          <w:lang w:val="en-US" w:eastAsia="en-US"/>
        </w:rPr>
        <w:t>pentru</w:t>
      </w:r>
      <w:proofErr w:type="gramEnd"/>
      <w:r w:rsidRPr="003F13EB">
        <w:rPr>
          <w:b/>
          <w:sz w:val="28"/>
          <w:szCs w:val="28"/>
          <w:lang w:val="en-US" w:eastAsia="en-US"/>
        </w:rPr>
        <w:t xml:space="preserve"> rezidenţii Pediatrie (repartizat pe ore)</w:t>
      </w:r>
    </w:p>
    <w:p w14:paraId="1124C2DF" w14:textId="77777777" w:rsidR="003F13EB" w:rsidRPr="003F13EB" w:rsidRDefault="003F13EB" w:rsidP="003F13EB">
      <w:pPr>
        <w:jc w:val="center"/>
        <w:rPr>
          <w:b/>
          <w:sz w:val="28"/>
          <w:szCs w:val="28"/>
          <w:lang w:val="en-US" w:eastAsia="en-US"/>
        </w:rPr>
      </w:pPr>
    </w:p>
    <w:tbl>
      <w:tblPr>
        <w:tblW w:w="10095" w:type="dxa"/>
        <w:jc w:val="center"/>
        <w:tblLayout w:type="fixed"/>
        <w:tblLook w:val="0400" w:firstRow="0" w:lastRow="0" w:firstColumn="0" w:lastColumn="0" w:noHBand="0" w:noVBand="1"/>
      </w:tblPr>
      <w:tblGrid>
        <w:gridCol w:w="711"/>
        <w:gridCol w:w="5387"/>
        <w:gridCol w:w="1559"/>
        <w:gridCol w:w="1418"/>
        <w:gridCol w:w="1020"/>
      </w:tblGrid>
      <w:tr w:rsidR="002733B2" w:rsidRPr="001A181E" w14:paraId="66F95551" w14:textId="77777777" w:rsidTr="002F393A">
        <w:trPr>
          <w:trHeight w:val="908"/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A48D" w14:textId="66684423" w:rsidR="003F13EB" w:rsidRPr="001A181E" w:rsidRDefault="003F13EB" w:rsidP="003F13EB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>Nr d/o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9043" w14:textId="2AEF2379" w:rsidR="003F13EB" w:rsidRPr="001A181E" w:rsidRDefault="00392D64" w:rsidP="003F13EB">
            <w:pPr>
              <w:ind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 xml:space="preserve">Denumirea </w:t>
            </w:r>
            <w:r w:rsidR="003F13EB" w:rsidRPr="001A181E">
              <w:rPr>
                <w:b/>
                <w:sz w:val="28"/>
                <w:szCs w:val="28"/>
                <w:lang w:val="en-US" w:eastAsia="ro-RO"/>
              </w:rPr>
              <w:t>temelor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F39F5" w14:textId="46892E65" w:rsidR="00E47B1F" w:rsidRPr="001A181E" w:rsidRDefault="003F13EB" w:rsidP="001A181E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1A181E">
              <w:rPr>
                <w:b/>
                <w:sz w:val="28"/>
                <w:szCs w:val="28"/>
                <w:lang w:val="en-US" w:eastAsia="en-US"/>
              </w:rPr>
              <w:t xml:space="preserve">Ore </w:t>
            </w:r>
          </w:p>
          <w:p w14:paraId="7EFB4EAF" w14:textId="24B96472" w:rsidR="003F13EB" w:rsidRPr="001A181E" w:rsidRDefault="003F13EB" w:rsidP="001A181E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1A181E">
              <w:rPr>
                <w:b/>
                <w:sz w:val="28"/>
                <w:szCs w:val="28"/>
                <w:lang w:val="en-US" w:eastAsia="en-US"/>
              </w:rPr>
              <w:t>didactice auditoria</w:t>
            </w:r>
            <w:r w:rsidR="006B7551" w:rsidRPr="001A181E">
              <w:rPr>
                <w:b/>
                <w:sz w:val="28"/>
                <w:szCs w:val="28"/>
                <w:lang w:val="en-US" w:eastAsia="en-US"/>
              </w:rPr>
              <w:t>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8A29" w14:textId="77777777" w:rsidR="003F13EB" w:rsidRPr="001A181E" w:rsidRDefault="003F13EB" w:rsidP="002F393A">
            <w:pPr>
              <w:ind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>Activitate clinică (ore)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3984" w14:textId="77777777" w:rsidR="00392D64" w:rsidRPr="001A181E" w:rsidRDefault="003F13EB" w:rsidP="003F13EB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 xml:space="preserve">Total </w:t>
            </w:r>
          </w:p>
          <w:p w14:paraId="37EF00AA" w14:textId="256B3761" w:rsidR="003F13EB" w:rsidRPr="001A181E" w:rsidRDefault="003F13EB" w:rsidP="003F13EB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 xml:space="preserve">ore </w:t>
            </w:r>
          </w:p>
        </w:tc>
      </w:tr>
      <w:tr w:rsidR="002733B2" w:rsidRPr="003F13EB" w14:paraId="76250325" w14:textId="77777777" w:rsidTr="001A181E">
        <w:trPr>
          <w:trHeight w:val="375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9A42" w14:textId="38232010" w:rsidR="003F13EB" w:rsidRPr="003F13EB" w:rsidRDefault="00C57D4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7719" w14:textId="1A57478D" w:rsidR="003F13EB" w:rsidRPr="003F13EB" w:rsidRDefault="003F13EB" w:rsidP="003B1302">
            <w:pPr>
              <w:spacing w:line="276" w:lineRule="auto"/>
              <w:ind w:right="-57"/>
              <w:jc w:val="both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Semiologia și fiziologia organului cutanat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B87F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D13E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0560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00DC10DC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A964" w14:textId="240CD356" w:rsidR="003F13EB" w:rsidRPr="003F13EB" w:rsidRDefault="00C57D4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1A0D" w14:textId="5484FF0C" w:rsidR="003F13EB" w:rsidRPr="003F13EB" w:rsidRDefault="00B6545F" w:rsidP="003B1302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="003F13EB" w:rsidRPr="003F13EB">
              <w:rPr>
                <w:sz w:val="28"/>
                <w:szCs w:val="28"/>
                <w:lang w:val="en-US" w:eastAsia="en-US"/>
              </w:rPr>
              <w:t>Principiile de tratament sistemic şi topic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2B75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ECF5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81D1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3623163F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8AE9" w14:textId="678D5160" w:rsidR="00C57D4B" w:rsidRPr="00C57D4B" w:rsidRDefault="00C57D4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CEF5" w14:textId="77777777" w:rsidR="003F13EB" w:rsidRPr="003F13EB" w:rsidRDefault="003F13EB" w:rsidP="003B1302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Infecţii bacteriene: piodermitele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68D5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6AAE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4AA3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5C23A453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5037" w14:textId="3155DA82" w:rsidR="00C57D4B" w:rsidRPr="003F13EB" w:rsidRDefault="00C57D4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4C50" w14:textId="77777777" w:rsidR="003F13EB" w:rsidRPr="003F13EB" w:rsidRDefault="003F13EB" w:rsidP="003B1302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Virozele cutaneo-mucoase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5622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0B40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793B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4CAC80F0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E076" w14:textId="6E37D079" w:rsidR="00C57D4B" w:rsidRPr="003F13EB" w:rsidRDefault="00C57D4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06AE" w14:textId="77777777" w:rsidR="003F13EB" w:rsidRPr="003F13EB" w:rsidRDefault="003F13EB" w:rsidP="003B1302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Micozele cutaneo-mucoase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05B1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5842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8051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522560D9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5081" w14:textId="13A36402" w:rsidR="003F13EB" w:rsidRPr="003F13EB" w:rsidRDefault="00C57D4B" w:rsidP="00C57D4B">
            <w:pPr>
              <w:spacing w:before="240" w:after="200"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2C1F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ro-RO" w:eastAsia="en-US"/>
              </w:rPr>
              <w:t>Infecţii micobacteriene: t</w:t>
            </w:r>
            <w:r w:rsidRPr="003F13EB">
              <w:rPr>
                <w:sz w:val="28"/>
                <w:szCs w:val="28"/>
                <w:lang w:val="en-US" w:eastAsia="en-US"/>
              </w:rPr>
              <w:t>uberculoza cutanată.</w:t>
            </w:r>
          </w:p>
          <w:p w14:paraId="10257123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Dermatoze provocate de paraziți animali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1752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62D5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4823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6BE406E0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4184" w14:textId="05DC95B4" w:rsidR="003F13EB" w:rsidRPr="003F13EB" w:rsidRDefault="00C57D4B" w:rsidP="00C57D4B">
            <w:pPr>
              <w:spacing w:after="200"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593D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ro-RO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 xml:space="preserve">Afecțiunile imuno-alergice cutanate: </w:t>
            </w:r>
            <w:r w:rsidRPr="003F13EB">
              <w:rPr>
                <w:sz w:val="28"/>
                <w:szCs w:val="28"/>
                <w:lang w:val="ro-RO" w:eastAsia="en-US"/>
              </w:rPr>
              <w:t>pruritul cutanat, urticaria şi angioedemul Quincke,</w:t>
            </w:r>
          </w:p>
          <w:p w14:paraId="75DB75C3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ro-RO" w:eastAsia="en-US"/>
              </w:rPr>
            </w:pPr>
            <w:r w:rsidRPr="003F13EB">
              <w:rPr>
                <w:sz w:val="28"/>
                <w:szCs w:val="28"/>
                <w:lang w:val="ro-RO" w:eastAsia="en-US"/>
              </w:rPr>
              <w:t>eczemele (dermatitele), dermatita atopică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BCBC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8517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8285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4D9083C0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A20F" w14:textId="7A67CCAA" w:rsidR="003F13EB" w:rsidRPr="003F13EB" w:rsidRDefault="00C57D4B" w:rsidP="00C57D4B">
            <w:pPr>
              <w:spacing w:after="200"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D577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it-IT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Afecțiunile imuno-alergice cutanate</w:t>
            </w:r>
            <w:r w:rsidRPr="003F13EB">
              <w:rPr>
                <w:sz w:val="28"/>
                <w:szCs w:val="28"/>
                <w:lang w:val="it-IT" w:eastAsia="en-US"/>
              </w:rPr>
              <w:t>:</w:t>
            </w:r>
          </w:p>
          <w:p w14:paraId="0A132308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it-IT" w:eastAsia="en-US"/>
              </w:rPr>
            </w:pPr>
            <w:r w:rsidRPr="003F13EB">
              <w:rPr>
                <w:sz w:val="28"/>
                <w:szCs w:val="28"/>
                <w:lang w:val="ro-RO" w:eastAsia="en-US"/>
              </w:rPr>
              <w:t xml:space="preserve">prurigouri-le, </w:t>
            </w:r>
            <w:r w:rsidRPr="003F13EB">
              <w:rPr>
                <w:sz w:val="28"/>
                <w:szCs w:val="28"/>
                <w:lang w:val="en-US" w:eastAsia="en-US"/>
              </w:rPr>
              <w:t>eritemul polimorf, vascularitele alergice cutanate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937E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1B59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DF40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5035496C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2D00" w14:textId="3691C5A7" w:rsidR="003F13EB" w:rsidRPr="003F13EB" w:rsidRDefault="00C57D4B" w:rsidP="00C57D4B">
            <w:pPr>
              <w:spacing w:before="240" w:after="200"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2114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Manifestări cutanate postmedicamentoase,</w:t>
            </w:r>
          </w:p>
          <w:p w14:paraId="28F3F26E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sindromul Stevens-Johnson și Lyell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2AAC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D19E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58AA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2D5D0130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A202" w14:textId="43714CEA" w:rsidR="003F13EB" w:rsidRPr="003F13EB" w:rsidRDefault="00C57D4B" w:rsidP="00C57D4B">
            <w:pPr>
              <w:spacing w:before="240" w:after="200"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DE2D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Dermatozele proliferative de etiologie</w:t>
            </w:r>
          </w:p>
          <w:p w14:paraId="25BD27B6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neprecizată: psoriazisul, lichenul plan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2FE8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B95D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5B6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4FBE7C19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5F82" w14:textId="130B6B61" w:rsidR="003F13EB" w:rsidRPr="003F13EB" w:rsidRDefault="00C57D4B" w:rsidP="00C57D4B">
            <w:pPr>
              <w:spacing w:before="240" w:after="200"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EC98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ro-RO" w:eastAsia="en-US"/>
              </w:rPr>
              <w:t>Maladiile ţesutului interstiţial</w:t>
            </w:r>
            <w:r w:rsidRPr="003F13EB">
              <w:rPr>
                <w:sz w:val="28"/>
                <w:szCs w:val="28"/>
                <w:lang w:val="en-US" w:eastAsia="en-US"/>
              </w:rPr>
              <w:t>: lupusul</w:t>
            </w:r>
          </w:p>
          <w:p w14:paraId="2A48726A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eritematos, sclerodermia, stările</w:t>
            </w:r>
          </w:p>
          <w:p w14:paraId="385A1544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sclerodermiforme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937D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0EAE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152F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0B49D971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A49F" w14:textId="7BB8174F" w:rsidR="003F13EB" w:rsidRPr="003F13EB" w:rsidRDefault="002733B2" w:rsidP="002733B2">
            <w:pPr>
              <w:spacing w:after="200"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43ED" w14:textId="77777777" w:rsidR="003F13EB" w:rsidRPr="003F13EB" w:rsidRDefault="003F13EB" w:rsidP="00A974F8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Dermatozele conjunctivo-distrofice:</w:t>
            </w:r>
          </w:p>
          <w:p w14:paraId="65559E9B" w14:textId="77777777" w:rsidR="003F13EB" w:rsidRPr="003F13EB" w:rsidRDefault="003F13EB" w:rsidP="00A974F8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anetodermiile, alte atrofii și distrofii cutanate</w:t>
            </w:r>
          </w:p>
          <w:p w14:paraId="20B29367" w14:textId="77777777" w:rsidR="003F13EB" w:rsidRPr="003F13EB" w:rsidRDefault="003F13EB" w:rsidP="00A974F8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Dermatozele discromice: vitiligo,</w:t>
            </w:r>
          </w:p>
          <w:p w14:paraId="7DCD89E4" w14:textId="77777777" w:rsidR="003F13EB" w:rsidRPr="003F13EB" w:rsidRDefault="003F13EB" w:rsidP="00A974F8">
            <w:pPr>
              <w:jc w:val="both"/>
              <w:rPr>
                <w:sz w:val="28"/>
                <w:szCs w:val="28"/>
                <w:lang w:val="ro-RO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melanodermiile, alte discromii cutanate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E7DD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2D3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94D0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24D86EF0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6A6A" w14:textId="491ABB1C" w:rsidR="003F13EB" w:rsidRPr="003F13EB" w:rsidRDefault="002733B2" w:rsidP="002733B2">
            <w:pPr>
              <w:spacing w:after="200" w:line="276" w:lineRule="auto"/>
              <w:ind w:left="83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3E59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Afecțiuni ale anexelor: afecțiuni ale glandelor sebacee (seboreea, acneea și erupțiile</w:t>
            </w:r>
          </w:p>
          <w:p w14:paraId="49A6AE01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acneiforme), afecțiuni ale glandelor</w:t>
            </w:r>
          </w:p>
          <w:p w14:paraId="1A6E35C1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sudoripare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FB57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045B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0965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0CCF8756" w14:textId="77777777" w:rsidTr="001A181E">
        <w:trPr>
          <w:trHeight w:val="42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C1C9" w14:textId="5C704A09" w:rsidR="003F13EB" w:rsidRPr="003F13EB" w:rsidRDefault="00E54AA3" w:rsidP="004D1FE7">
            <w:pPr>
              <w:spacing w:line="276" w:lineRule="auto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 xml:space="preserve"> </w:t>
            </w:r>
            <w:r w:rsidR="002733B2">
              <w:rPr>
                <w:sz w:val="28"/>
                <w:szCs w:val="28"/>
                <w:lang w:val="en-US" w:eastAsia="ro-RO"/>
              </w:rPr>
              <w:t>14.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F246" w14:textId="77777777" w:rsidR="003F13EB" w:rsidRPr="003F13EB" w:rsidRDefault="003F13EB" w:rsidP="003B1302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Afecțiuni ale părului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0807" w14:textId="77777777" w:rsidR="003F13EB" w:rsidRPr="003F13EB" w:rsidRDefault="003F13EB" w:rsidP="004D1FE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A88C" w14:textId="77777777" w:rsidR="003F13EB" w:rsidRPr="003F13EB" w:rsidRDefault="003F13EB" w:rsidP="004D1FE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CF96" w14:textId="77777777" w:rsidR="003F13EB" w:rsidRPr="003F13EB" w:rsidRDefault="003F13EB" w:rsidP="004D1FE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15354F8D" w14:textId="77777777" w:rsidTr="001A181E">
        <w:trPr>
          <w:trHeight w:val="42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998E" w14:textId="6E62DC06" w:rsidR="003F13EB" w:rsidRPr="003F13EB" w:rsidRDefault="002733B2" w:rsidP="00E54AA3">
            <w:pPr>
              <w:spacing w:line="276" w:lineRule="auto"/>
              <w:ind w:left="83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8F9D" w14:textId="77777777" w:rsidR="003F13EB" w:rsidRPr="003F13EB" w:rsidRDefault="003F13EB" w:rsidP="003B1302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Afecțiuni ale unghiilor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4843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FE18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AAB2" w14:textId="77777777" w:rsidR="003F13EB" w:rsidRPr="003F13EB" w:rsidRDefault="003F13EB" w:rsidP="00E54AA3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08890E2B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8261" w14:textId="570CE96C" w:rsidR="003F13EB" w:rsidRPr="003F13EB" w:rsidRDefault="002733B2" w:rsidP="002733B2">
            <w:pPr>
              <w:spacing w:line="276" w:lineRule="auto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t xml:space="preserve"> 16.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98E1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Purpurile</w:t>
            </w:r>
          </w:p>
          <w:p w14:paraId="6534E12E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Nevii: simpli, micști și alții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7BDA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2161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4F26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726932B1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454A" w14:textId="063FF3FC" w:rsidR="003F13EB" w:rsidRPr="006B7551" w:rsidRDefault="006B7551" w:rsidP="00C57D4B">
            <w:pPr>
              <w:spacing w:after="200"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>
              <w:rPr>
                <w:sz w:val="28"/>
                <w:szCs w:val="28"/>
                <w:lang w:val="en-US" w:eastAsia="ro-RO"/>
              </w:rPr>
              <w:lastRenderedPageBreak/>
              <w:t>17.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EE2B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ro-RO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 xml:space="preserve">Genodermatozele: </w:t>
            </w:r>
            <w:r w:rsidRPr="003F13EB">
              <w:rPr>
                <w:sz w:val="28"/>
                <w:szCs w:val="28"/>
                <w:lang w:val="ro-RO" w:eastAsia="en-US"/>
              </w:rPr>
              <w:t>tulburări de keratinizare, tulburări de pigmentare, genodermatoze</w:t>
            </w:r>
          </w:p>
          <w:p w14:paraId="41ECA9A2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ro-RO" w:eastAsia="en-US"/>
              </w:rPr>
              <w:t>buloase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86AA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074B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926C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77B0308E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9B13" w14:textId="11586838" w:rsidR="003F13EB" w:rsidRPr="003F13EB" w:rsidRDefault="003F13EB" w:rsidP="00C57D4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18</w:t>
            </w:r>
            <w:r w:rsidR="006B7551">
              <w:rPr>
                <w:sz w:val="28"/>
                <w:szCs w:val="28"/>
                <w:lang w:val="en-US" w:eastAsia="ro-RO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FB99" w14:textId="7777777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Genodermatozele:</w:t>
            </w:r>
            <w:r w:rsidRPr="003F13EB">
              <w:rPr>
                <w:sz w:val="28"/>
                <w:szCs w:val="28"/>
                <w:lang w:val="ro-RO" w:eastAsia="en-US"/>
              </w:rPr>
              <w:t xml:space="preserve"> diselastoze, atrofii şi distrofii congenitale, facomatoze, boli dismetabolice congenitale, fotodermatoze genetice, afecţiuni ereditare ale fanerelor, alte genodermatoze (acrodermatita enteropatică etc.)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F24D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4604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03B0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6C34D943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AB93" w14:textId="4F8D8EE3" w:rsidR="003F13EB" w:rsidRPr="003F13EB" w:rsidRDefault="003F13EB" w:rsidP="002733B2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19</w:t>
            </w:r>
            <w:r w:rsidR="006B7551">
              <w:rPr>
                <w:sz w:val="28"/>
                <w:szCs w:val="28"/>
                <w:lang w:val="en-US" w:eastAsia="ro-RO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0722" w14:textId="77777777" w:rsidR="003F13EB" w:rsidRPr="003F13EB" w:rsidRDefault="003F13EB" w:rsidP="003B1302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Afecțiuni cutanate la nou-născuți și sugari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904C" w14:textId="77777777" w:rsidR="003F13EB" w:rsidRPr="003F13EB" w:rsidRDefault="003F13EB" w:rsidP="002733B2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917F" w14:textId="77777777" w:rsidR="003F13EB" w:rsidRPr="003F13EB" w:rsidRDefault="003F13EB" w:rsidP="002733B2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7F76" w14:textId="77777777" w:rsidR="003F13EB" w:rsidRPr="003F13EB" w:rsidRDefault="003F13EB" w:rsidP="002733B2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2733B2" w:rsidRPr="003F13EB" w14:paraId="19D3551C" w14:textId="77777777" w:rsidTr="001A181E">
        <w:trPr>
          <w:trHeight w:val="13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C1DF" w14:textId="6CC488C1" w:rsidR="003F13EB" w:rsidRPr="003F13EB" w:rsidRDefault="003F13EB" w:rsidP="00C57D4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20</w:t>
            </w:r>
            <w:r w:rsidR="006B7551">
              <w:rPr>
                <w:sz w:val="28"/>
                <w:szCs w:val="28"/>
                <w:lang w:val="en-US" w:eastAsia="ro-RO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5C75" w14:textId="696C1527" w:rsidR="003F13EB" w:rsidRPr="003F13EB" w:rsidRDefault="003F13EB" w:rsidP="003B1302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F13EB">
              <w:rPr>
                <w:sz w:val="28"/>
                <w:szCs w:val="28"/>
                <w:lang w:val="en-US" w:eastAsia="en-US"/>
              </w:rPr>
              <w:t>Infecțiile transmisibile sexual: sifilisul, gonoreea, alte</w:t>
            </w:r>
            <w:r w:rsidR="000918BA">
              <w:rPr>
                <w:sz w:val="28"/>
                <w:szCs w:val="28"/>
                <w:lang w:val="en-US" w:eastAsia="en-US"/>
              </w:rPr>
              <w:t xml:space="preserve"> </w:t>
            </w:r>
            <w:r w:rsidRPr="003F13EB">
              <w:rPr>
                <w:sz w:val="28"/>
                <w:szCs w:val="28"/>
                <w:lang w:val="en-US" w:eastAsia="en-US"/>
              </w:rPr>
              <w:t>infecții transmise sexual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0C32D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C8AEA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E642" w14:textId="77777777" w:rsidR="003F13EB" w:rsidRPr="003F13EB" w:rsidRDefault="003F13EB" w:rsidP="003F13EB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3F13EB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3F13EB" w:rsidRPr="003F13EB" w14:paraId="1C3D09E5" w14:textId="77777777" w:rsidTr="001A1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6098" w:type="dxa"/>
            <w:gridSpan w:val="2"/>
          </w:tcPr>
          <w:p w14:paraId="5B74D28F" w14:textId="77777777" w:rsidR="003F13EB" w:rsidRPr="003F13EB" w:rsidRDefault="003F13EB" w:rsidP="003F13EB">
            <w:pPr>
              <w:spacing w:after="120" w:line="480" w:lineRule="auto"/>
              <w:jc w:val="center"/>
              <w:rPr>
                <w:b/>
                <w:i/>
                <w:sz w:val="28"/>
                <w:szCs w:val="28"/>
                <w:lang w:val="en-US" w:eastAsia="en-US"/>
              </w:rPr>
            </w:pPr>
            <w:r w:rsidRPr="003F13EB">
              <w:rPr>
                <w:b/>
                <w:sz w:val="28"/>
                <w:szCs w:val="28"/>
                <w:lang w:val="en-US" w:eastAsia="en-US"/>
              </w:rPr>
              <w:t>Total ore modul</w:t>
            </w:r>
          </w:p>
        </w:tc>
        <w:tc>
          <w:tcPr>
            <w:tcW w:w="1559" w:type="dxa"/>
          </w:tcPr>
          <w:p w14:paraId="2BBEAB6A" w14:textId="77777777" w:rsidR="003F13EB" w:rsidRPr="003F13EB" w:rsidRDefault="003F13EB" w:rsidP="003F13EB">
            <w:pPr>
              <w:spacing w:after="120" w:line="48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3F13EB">
              <w:rPr>
                <w:b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1418" w:type="dxa"/>
          </w:tcPr>
          <w:p w14:paraId="4CC2D7D3" w14:textId="77777777" w:rsidR="003F13EB" w:rsidRPr="003F13EB" w:rsidRDefault="003F13EB" w:rsidP="003F13EB">
            <w:pPr>
              <w:spacing w:after="120" w:line="48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3F13EB">
              <w:rPr>
                <w:b/>
                <w:sz w:val="28"/>
                <w:szCs w:val="28"/>
                <w:lang w:val="en-US" w:eastAsia="en-US"/>
              </w:rPr>
              <w:t>116</w:t>
            </w:r>
          </w:p>
        </w:tc>
        <w:tc>
          <w:tcPr>
            <w:tcW w:w="1020" w:type="dxa"/>
          </w:tcPr>
          <w:p w14:paraId="69DE9D14" w14:textId="77777777" w:rsidR="003F13EB" w:rsidRPr="003F13EB" w:rsidRDefault="003F13EB" w:rsidP="003F13EB">
            <w:pPr>
              <w:spacing w:line="480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3F13EB">
              <w:rPr>
                <w:b/>
                <w:sz w:val="28"/>
                <w:szCs w:val="28"/>
                <w:lang w:val="en-US" w:eastAsia="en-US"/>
              </w:rPr>
              <w:t>144</w:t>
            </w:r>
          </w:p>
        </w:tc>
      </w:tr>
    </w:tbl>
    <w:p w14:paraId="6CB152CE" w14:textId="77777777" w:rsidR="003F13EB" w:rsidRPr="003F13EB" w:rsidRDefault="003F13EB" w:rsidP="003F13EB">
      <w:pPr>
        <w:spacing w:after="200"/>
        <w:rPr>
          <w:sz w:val="28"/>
          <w:szCs w:val="28"/>
          <w:lang w:val="en-US" w:eastAsia="en-US"/>
        </w:rPr>
      </w:pPr>
    </w:p>
    <w:p w14:paraId="69C2A703" w14:textId="77777777" w:rsidR="003F13EB" w:rsidRPr="003F13EB" w:rsidRDefault="003F13EB" w:rsidP="003F13EB">
      <w:pPr>
        <w:rPr>
          <w:sz w:val="28"/>
          <w:szCs w:val="28"/>
          <w:lang w:val="en-US" w:eastAsia="en-US"/>
        </w:rPr>
      </w:pPr>
      <w:r w:rsidRPr="003F13EB">
        <w:rPr>
          <w:b/>
          <w:sz w:val="28"/>
          <w:szCs w:val="28"/>
          <w:lang w:val="en-US" w:eastAsia="en-US"/>
        </w:rPr>
        <w:t>*Forme de evaluare:</w:t>
      </w:r>
      <w:r w:rsidRPr="003F13EB">
        <w:rPr>
          <w:sz w:val="28"/>
          <w:szCs w:val="28"/>
          <w:lang w:val="en-US" w:eastAsia="en-US"/>
        </w:rPr>
        <w:t xml:space="preserve"> colocviu diferenţiat la sfârşitul ciclului.</w:t>
      </w:r>
    </w:p>
    <w:p w14:paraId="281AF823" w14:textId="77777777" w:rsidR="003F13EB" w:rsidRDefault="003F13EB" w:rsidP="00A92EC0">
      <w:pPr>
        <w:spacing w:after="200"/>
        <w:rPr>
          <w:sz w:val="28"/>
          <w:szCs w:val="28"/>
          <w:lang w:val="en-US" w:eastAsia="en-US"/>
        </w:rPr>
      </w:pPr>
    </w:p>
    <w:p w14:paraId="305D6856" w14:textId="77777777" w:rsidR="000918BA" w:rsidRDefault="000918BA" w:rsidP="00A92EC0">
      <w:pPr>
        <w:spacing w:after="200"/>
        <w:rPr>
          <w:sz w:val="28"/>
          <w:szCs w:val="28"/>
          <w:lang w:val="en-US" w:eastAsia="en-US"/>
        </w:rPr>
      </w:pPr>
    </w:p>
    <w:p w14:paraId="0A78787F" w14:textId="77777777" w:rsidR="000918BA" w:rsidRDefault="000918BA" w:rsidP="00A92EC0">
      <w:pPr>
        <w:spacing w:after="200"/>
        <w:rPr>
          <w:sz w:val="28"/>
          <w:szCs w:val="28"/>
          <w:lang w:val="en-US" w:eastAsia="en-US"/>
        </w:rPr>
      </w:pPr>
    </w:p>
    <w:p w14:paraId="4AB35E07" w14:textId="77777777" w:rsidR="000918BA" w:rsidRDefault="000918BA" w:rsidP="00A92EC0">
      <w:pPr>
        <w:spacing w:after="200"/>
        <w:rPr>
          <w:sz w:val="28"/>
          <w:szCs w:val="28"/>
          <w:lang w:val="en-US" w:eastAsia="en-US"/>
        </w:rPr>
      </w:pPr>
    </w:p>
    <w:p w14:paraId="5E2B0DBB" w14:textId="77777777" w:rsidR="000918BA" w:rsidRDefault="000918BA" w:rsidP="00A92EC0">
      <w:pPr>
        <w:spacing w:after="200"/>
        <w:rPr>
          <w:sz w:val="28"/>
          <w:szCs w:val="28"/>
          <w:lang w:val="en-US" w:eastAsia="en-US"/>
        </w:rPr>
      </w:pPr>
    </w:p>
    <w:p w14:paraId="34BA9AF2" w14:textId="77777777" w:rsidR="000918BA" w:rsidRDefault="000918BA" w:rsidP="00A92EC0">
      <w:pPr>
        <w:spacing w:after="200"/>
        <w:rPr>
          <w:sz w:val="28"/>
          <w:szCs w:val="28"/>
          <w:lang w:val="en-US" w:eastAsia="en-US"/>
        </w:rPr>
      </w:pPr>
    </w:p>
    <w:p w14:paraId="75D711D9" w14:textId="77777777" w:rsidR="000918BA" w:rsidRDefault="000918BA" w:rsidP="00A92EC0">
      <w:pPr>
        <w:spacing w:after="200"/>
        <w:rPr>
          <w:sz w:val="28"/>
          <w:szCs w:val="28"/>
          <w:lang w:val="en-US" w:eastAsia="en-US"/>
        </w:rPr>
      </w:pPr>
    </w:p>
    <w:p w14:paraId="56D4AD2A" w14:textId="77777777" w:rsidR="000918BA" w:rsidRDefault="000918BA" w:rsidP="00A92EC0">
      <w:pPr>
        <w:spacing w:after="200"/>
        <w:rPr>
          <w:sz w:val="28"/>
          <w:szCs w:val="28"/>
          <w:lang w:val="en-US" w:eastAsia="en-US"/>
        </w:rPr>
      </w:pPr>
    </w:p>
    <w:p w14:paraId="3803FD80" w14:textId="77777777" w:rsidR="000918BA" w:rsidRDefault="000918BA" w:rsidP="00A92EC0">
      <w:pPr>
        <w:spacing w:after="200"/>
        <w:rPr>
          <w:sz w:val="28"/>
          <w:szCs w:val="28"/>
          <w:lang w:val="en-US" w:eastAsia="en-US"/>
        </w:rPr>
      </w:pPr>
    </w:p>
    <w:p w14:paraId="0C20D7CB" w14:textId="77777777" w:rsidR="000918BA" w:rsidRDefault="000918BA" w:rsidP="00A92EC0">
      <w:pPr>
        <w:spacing w:after="200"/>
        <w:rPr>
          <w:sz w:val="28"/>
          <w:szCs w:val="28"/>
          <w:lang w:val="en-US" w:eastAsia="en-US"/>
        </w:rPr>
      </w:pPr>
    </w:p>
    <w:p w14:paraId="63395512" w14:textId="77777777" w:rsidR="00680832" w:rsidRDefault="00680832" w:rsidP="000918BA">
      <w:pPr>
        <w:jc w:val="center"/>
        <w:rPr>
          <w:b/>
          <w:sz w:val="28"/>
          <w:szCs w:val="28"/>
          <w:lang w:val="en-US" w:eastAsia="en-US"/>
        </w:rPr>
      </w:pPr>
    </w:p>
    <w:p w14:paraId="6E4C3D75" w14:textId="77777777" w:rsidR="00680832" w:rsidRDefault="00680832" w:rsidP="000918BA">
      <w:pPr>
        <w:jc w:val="center"/>
        <w:rPr>
          <w:b/>
          <w:sz w:val="28"/>
          <w:szCs w:val="28"/>
          <w:lang w:val="en-US" w:eastAsia="en-US"/>
        </w:rPr>
      </w:pPr>
    </w:p>
    <w:p w14:paraId="39885451" w14:textId="77777777" w:rsidR="003B1302" w:rsidRDefault="003B1302" w:rsidP="000918BA">
      <w:pPr>
        <w:jc w:val="center"/>
        <w:rPr>
          <w:b/>
          <w:sz w:val="28"/>
          <w:szCs w:val="28"/>
          <w:lang w:val="en-US" w:eastAsia="en-US"/>
        </w:rPr>
      </w:pPr>
    </w:p>
    <w:p w14:paraId="6CF89792" w14:textId="77777777" w:rsidR="003B1302" w:rsidRDefault="003B1302" w:rsidP="000918BA">
      <w:pPr>
        <w:jc w:val="center"/>
        <w:rPr>
          <w:b/>
          <w:sz w:val="28"/>
          <w:szCs w:val="28"/>
          <w:lang w:val="en-US" w:eastAsia="en-US"/>
        </w:rPr>
      </w:pPr>
    </w:p>
    <w:p w14:paraId="4293ED60" w14:textId="77777777" w:rsidR="003B1302" w:rsidRDefault="003B1302" w:rsidP="000918BA">
      <w:pPr>
        <w:jc w:val="center"/>
        <w:rPr>
          <w:b/>
          <w:sz w:val="28"/>
          <w:szCs w:val="28"/>
          <w:lang w:val="en-US" w:eastAsia="en-US"/>
        </w:rPr>
      </w:pPr>
    </w:p>
    <w:p w14:paraId="0612B3F7" w14:textId="77777777" w:rsidR="003B1302" w:rsidRDefault="003B1302" w:rsidP="000918BA">
      <w:pPr>
        <w:jc w:val="center"/>
        <w:rPr>
          <w:b/>
          <w:sz w:val="28"/>
          <w:szCs w:val="28"/>
          <w:lang w:val="en-US" w:eastAsia="en-US"/>
        </w:rPr>
      </w:pPr>
    </w:p>
    <w:p w14:paraId="456C7511" w14:textId="76FDEA4E" w:rsidR="000918BA" w:rsidRPr="000918BA" w:rsidRDefault="000918BA" w:rsidP="000918BA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lastRenderedPageBreak/>
        <w:t>Planul tematic și calendaristic (activitatea didactică și clinică)</w:t>
      </w:r>
    </w:p>
    <w:p w14:paraId="6CD3F89F" w14:textId="77777777" w:rsidR="000918BA" w:rsidRPr="000918BA" w:rsidRDefault="000918BA" w:rsidP="000918BA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1AF5D7BC" w14:textId="77777777" w:rsidR="000918BA" w:rsidRPr="000918BA" w:rsidRDefault="000918BA" w:rsidP="000918BA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pentru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rezidenţii Chirurgie plastică (repartizat pe ore)</w:t>
      </w:r>
    </w:p>
    <w:p w14:paraId="64621765" w14:textId="77777777" w:rsidR="000918BA" w:rsidRPr="000918BA" w:rsidRDefault="000918BA" w:rsidP="000918BA">
      <w:pPr>
        <w:jc w:val="center"/>
        <w:rPr>
          <w:b/>
          <w:caps/>
          <w:sz w:val="28"/>
          <w:szCs w:val="28"/>
          <w:u w:val="single"/>
          <w:lang w:val="en-US"/>
        </w:rPr>
      </w:pPr>
    </w:p>
    <w:tbl>
      <w:tblPr>
        <w:tblW w:w="9547" w:type="dxa"/>
        <w:jc w:val="center"/>
        <w:tblLayout w:type="fixed"/>
        <w:tblLook w:val="0400" w:firstRow="0" w:lastRow="0" w:firstColumn="0" w:lastColumn="0" w:noHBand="0" w:noVBand="1"/>
      </w:tblPr>
      <w:tblGrid>
        <w:gridCol w:w="613"/>
        <w:gridCol w:w="5184"/>
        <w:gridCol w:w="1417"/>
        <w:gridCol w:w="1303"/>
        <w:gridCol w:w="1030"/>
      </w:tblGrid>
      <w:tr w:rsidR="000918BA" w:rsidRPr="001A181E" w14:paraId="3339AB6F" w14:textId="77777777" w:rsidTr="00F32758">
        <w:trPr>
          <w:trHeight w:val="322"/>
          <w:tblHeader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5E34" w14:textId="77777777" w:rsidR="000918BA" w:rsidRPr="001A181E" w:rsidRDefault="000918BA" w:rsidP="000918BA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>Nr d/o</w:t>
            </w:r>
          </w:p>
        </w:tc>
        <w:tc>
          <w:tcPr>
            <w:tcW w:w="5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A292" w14:textId="23E48383" w:rsidR="000918BA" w:rsidRPr="001A181E" w:rsidRDefault="009834ED" w:rsidP="009834ED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>Denumirea</w:t>
            </w:r>
            <w:r w:rsidR="000918BA" w:rsidRPr="001A181E">
              <w:rPr>
                <w:b/>
                <w:sz w:val="28"/>
                <w:szCs w:val="28"/>
                <w:lang w:val="en-US" w:eastAsia="ro-RO"/>
              </w:rPr>
              <w:t xml:space="preserve"> temelor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7EED" w14:textId="77777777" w:rsidR="000918BA" w:rsidRPr="001A181E" w:rsidRDefault="000918BA" w:rsidP="000918BA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 xml:space="preserve"> Ore </w:t>
            </w:r>
          </w:p>
          <w:p w14:paraId="2FF9134E" w14:textId="77777777" w:rsidR="000918BA" w:rsidRPr="001A181E" w:rsidRDefault="000918BA" w:rsidP="000918BA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>didactice</w:t>
            </w:r>
          </w:p>
          <w:p w14:paraId="01667394" w14:textId="77777777" w:rsidR="000918BA" w:rsidRPr="001A181E" w:rsidRDefault="000918BA" w:rsidP="000918BA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>auditoriale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98E1" w14:textId="77777777" w:rsidR="000918BA" w:rsidRPr="001A181E" w:rsidRDefault="000918BA" w:rsidP="000918BA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>Activitate clinică (ore)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DEB6" w14:textId="77777777" w:rsidR="000918BA" w:rsidRPr="001A181E" w:rsidRDefault="000918BA" w:rsidP="000918BA">
            <w:pPr>
              <w:ind w:left="-57" w:right="-57"/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1A181E">
              <w:rPr>
                <w:b/>
                <w:sz w:val="28"/>
                <w:szCs w:val="28"/>
                <w:lang w:val="en-US" w:eastAsia="ro-RO"/>
              </w:rPr>
              <w:t xml:space="preserve">Total ore </w:t>
            </w:r>
          </w:p>
        </w:tc>
      </w:tr>
      <w:tr w:rsidR="000918BA" w:rsidRPr="000918BA" w14:paraId="7EE5B67D" w14:textId="77777777" w:rsidTr="00F32758">
        <w:trPr>
          <w:trHeight w:val="900"/>
          <w:tblHeader/>
          <w:jc w:val="center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8775" w14:textId="77777777" w:rsidR="000918BA" w:rsidRPr="000918BA" w:rsidRDefault="000918BA" w:rsidP="00091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en-US" w:eastAsia="ro-RO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6DF2" w14:textId="77777777" w:rsidR="000918BA" w:rsidRPr="000918BA" w:rsidRDefault="000918BA" w:rsidP="00091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en-US" w:eastAsia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999C" w14:textId="77777777" w:rsidR="000918BA" w:rsidRPr="000918BA" w:rsidRDefault="000918BA" w:rsidP="00091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n-US" w:eastAsia="ro-RO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AE18" w14:textId="77777777" w:rsidR="000918BA" w:rsidRPr="000918BA" w:rsidRDefault="000918BA" w:rsidP="00091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n-US" w:eastAsia="ro-RO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9FF1" w14:textId="77777777" w:rsidR="000918BA" w:rsidRPr="000918BA" w:rsidRDefault="000918BA" w:rsidP="00091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en-US" w:eastAsia="ro-RO"/>
              </w:rPr>
            </w:pPr>
          </w:p>
        </w:tc>
      </w:tr>
      <w:tr w:rsidR="000918BA" w:rsidRPr="00CA303F" w14:paraId="4AB50296" w14:textId="77777777" w:rsidTr="00F32758">
        <w:trPr>
          <w:trHeight w:val="51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E6B9" w14:textId="77777777" w:rsidR="000918BA" w:rsidRPr="00CA303F" w:rsidRDefault="000918BA" w:rsidP="004A752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373A" w14:textId="77777777" w:rsidR="000918BA" w:rsidRPr="00CA303F" w:rsidRDefault="000918BA" w:rsidP="009834ED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Anatomia și fiziologia organului cutanat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74C0" w14:textId="77777777" w:rsidR="000918BA" w:rsidRPr="00CA303F" w:rsidRDefault="000918BA" w:rsidP="00CA303F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CAF0" w14:textId="77777777" w:rsidR="000918BA" w:rsidRPr="00CA303F" w:rsidRDefault="000918BA" w:rsidP="00CA303F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FCED" w14:textId="77777777" w:rsidR="000918BA" w:rsidRPr="00CA303F" w:rsidRDefault="000918BA" w:rsidP="00CA303F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04795CF6" w14:textId="77777777" w:rsidTr="00F32758">
        <w:trPr>
          <w:trHeight w:val="13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2350" w14:textId="77777777" w:rsidR="000918BA" w:rsidRPr="00CA303F" w:rsidRDefault="000918BA" w:rsidP="004A752F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28"/>
                <w:szCs w:val="28"/>
                <w:lang w:val="en-US" w:eastAsia="ro-RO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8058" w14:textId="77777777" w:rsidR="000918BA" w:rsidRPr="00CA303F" w:rsidRDefault="000918BA" w:rsidP="009834ED">
            <w:pPr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Semiologia morfo-clinic</w:t>
            </w:r>
            <w:r w:rsidRPr="00CA303F">
              <w:rPr>
                <w:sz w:val="28"/>
                <w:szCs w:val="28"/>
                <w:lang w:val="ro-RO" w:eastAsia="en-US"/>
              </w:rPr>
              <w:t>ă a leziunilor cutanate</w:t>
            </w:r>
          </w:p>
          <w:p w14:paraId="705C5FFF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ro-RO" w:eastAsia="en-US"/>
              </w:rPr>
              <w:t>Metodologia diagnosticului dermatologic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A40A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CFF3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7F95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13ABCC16" w14:textId="77777777" w:rsidTr="00F32758">
        <w:trPr>
          <w:trHeight w:val="57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F726" w14:textId="252F6247" w:rsidR="000918BA" w:rsidRPr="004D1FE7" w:rsidRDefault="000918BA" w:rsidP="004A752F">
            <w:pPr>
              <w:pStyle w:val="af6"/>
              <w:numPr>
                <w:ilvl w:val="0"/>
                <w:numId w:val="2"/>
              </w:numPr>
              <w:spacing w:after="240" w:line="276" w:lineRule="auto"/>
              <w:rPr>
                <w:sz w:val="26"/>
                <w:szCs w:val="26"/>
                <w:lang w:val="en-US" w:eastAsia="ro-RO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5F9" w14:textId="77777777" w:rsidR="000918BA" w:rsidRPr="00CA303F" w:rsidRDefault="000918BA" w:rsidP="009834ED">
            <w:pPr>
              <w:spacing w:after="240"/>
              <w:ind w:right="-57"/>
              <w:jc w:val="both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Principiile de tratament sistemic şi topic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1AC8" w14:textId="77777777" w:rsidR="000918BA" w:rsidRPr="00CA303F" w:rsidRDefault="000918BA" w:rsidP="004D1FE7">
            <w:pPr>
              <w:spacing w:after="240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1C69" w14:textId="77777777" w:rsidR="000918BA" w:rsidRPr="00CA303F" w:rsidRDefault="000918BA" w:rsidP="004D1FE7">
            <w:pPr>
              <w:spacing w:after="240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B2FF" w14:textId="316D0478" w:rsidR="00805080" w:rsidRPr="00CA303F" w:rsidRDefault="000918BA" w:rsidP="004D1FE7">
            <w:pPr>
              <w:spacing w:after="240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3489C275" w14:textId="77777777" w:rsidTr="00F32758">
        <w:trPr>
          <w:trHeight w:val="37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2D9A" w14:textId="77777777" w:rsidR="000918BA" w:rsidRPr="00CA303F" w:rsidRDefault="000918BA" w:rsidP="004A752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  <w:szCs w:val="28"/>
                <w:lang w:val="en-US" w:eastAsia="ro-RO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CF8" w14:textId="77777777" w:rsidR="000918BA" w:rsidRPr="00CA303F" w:rsidRDefault="000918BA" w:rsidP="009834ED">
            <w:pPr>
              <w:spacing w:line="276" w:lineRule="auto"/>
              <w:ind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Infecţii bacteriene: piodermitele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CFA2" w14:textId="77777777" w:rsidR="000918BA" w:rsidRPr="00CA303F" w:rsidRDefault="000918BA" w:rsidP="004D1FE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5603" w14:textId="77777777" w:rsidR="000918BA" w:rsidRPr="00CA303F" w:rsidRDefault="000918BA" w:rsidP="004D1FE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9AF6" w14:textId="77777777" w:rsidR="000918BA" w:rsidRPr="00CA303F" w:rsidRDefault="000918BA" w:rsidP="004D1FE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701A689F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3BC0" w14:textId="77777777" w:rsidR="004D1FE7" w:rsidRDefault="004D1FE7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</w:p>
          <w:p w14:paraId="23F5DC58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5.</w:t>
            </w:r>
          </w:p>
          <w:p w14:paraId="2A12EDA4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</w:p>
          <w:p w14:paraId="333385F8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4951" w14:textId="77777777" w:rsidR="000918BA" w:rsidRPr="00CA303F" w:rsidRDefault="000918BA" w:rsidP="009834ED">
            <w:pPr>
              <w:ind w:left="-57" w:right="-57"/>
              <w:jc w:val="both"/>
              <w:rPr>
                <w:b/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 xml:space="preserve">Virozele cutaneo-mucoase: epidermo-neurovirozele, viroze cu interesare muco-cutanată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9A8A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9279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0CD8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7255F147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97C5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6.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2BB9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Virozele cutaneo-mucoase: epidermovirozele proliferative, dermatoze de etiologie probabil viral</w:t>
            </w:r>
            <w:r w:rsidRPr="00CA303F">
              <w:rPr>
                <w:sz w:val="28"/>
                <w:szCs w:val="28"/>
                <w:lang w:val="ro-RO" w:eastAsia="en-US"/>
              </w:rPr>
              <w:t>ă, alte manifestări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12CD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1DF6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D37E4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680954CE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2D9F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7.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1E46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Micozele cutaneo-mucoase: keratomicoze,dermatofiţiile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6AC1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2363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6C6C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5ABED789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606A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8.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ACD5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Micozele cutaneo-mucoase: candidoze cutaneo-mucoase,micozele cutanate profunde, pseudomicoze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378E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03B3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BDF3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22235917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8ED0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9.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BEEA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Dermatoze provocate de paraziți animali</w:t>
            </w:r>
            <w:r w:rsidRPr="00CA303F">
              <w:rPr>
                <w:sz w:val="28"/>
                <w:szCs w:val="28"/>
                <w:lang w:val="ro-RO" w:eastAsia="en-US"/>
              </w:rPr>
              <w:t>: scabia, pediculoza etc.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12CA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ABEC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</w:p>
          <w:p w14:paraId="6B983CB9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63B1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2DE62EA6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8E63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10.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4D4C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Afecțiunile imuno-alergice cutanate:</w:t>
            </w:r>
            <w:r w:rsidRPr="00CA303F">
              <w:rPr>
                <w:sz w:val="28"/>
                <w:szCs w:val="28"/>
                <w:lang w:val="ro-RO" w:eastAsia="en-US"/>
              </w:rPr>
              <w:t>urticaria şi angioedemul Quincke, eczemele (dermatitele)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3492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CEAF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DCFA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06D58846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693F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11.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9903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Afecțiunile imuno-alergice cutanate</w:t>
            </w:r>
            <w:r w:rsidRPr="00CA303F">
              <w:rPr>
                <w:sz w:val="28"/>
                <w:szCs w:val="28"/>
                <w:lang w:val="it-IT" w:eastAsia="en-US"/>
              </w:rPr>
              <w:t>:</w:t>
            </w:r>
            <w:r w:rsidRPr="00CA303F">
              <w:rPr>
                <w:sz w:val="28"/>
                <w:szCs w:val="28"/>
                <w:lang w:val="en-US" w:eastAsia="en-US"/>
              </w:rPr>
              <w:t>eritemul polimorf, vascularitele alergice cutanate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DD23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4169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2DBE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78A4D776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AC63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12.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2C54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Manifestări cutanate postmedicamentoase, sindromul Stevens-Johnson și Lyell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6E9A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ECDB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380B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78B277A5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B610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13.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68BD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Dermatozele proliferative de etiologie neprecizată: psoriazisul, lichenul plan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0E34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97D0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E5DF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01C3AD30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FAC3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14.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F490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Dermatozele buloase</w:t>
            </w:r>
            <w:r w:rsidRPr="00CA303F">
              <w:rPr>
                <w:sz w:val="28"/>
                <w:szCs w:val="28"/>
                <w:lang w:val="ro-RO" w:eastAsia="en-US"/>
              </w:rPr>
              <w:t>: pemfigus-urile, alte maladii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1D8A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2030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77E0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289ED01A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B1A0" w14:textId="77777777" w:rsidR="000918BA" w:rsidRPr="00CA303F" w:rsidRDefault="000918BA" w:rsidP="005E2437">
            <w:pPr>
              <w:spacing w:line="276" w:lineRule="auto"/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15.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20E4" w14:textId="77777777" w:rsidR="000918BA" w:rsidRPr="00CA303F" w:rsidRDefault="000918BA" w:rsidP="009834ED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ro-RO" w:eastAsia="en-US"/>
              </w:rPr>
              <w:t>Maladiile ţesutului interstiţial</w:t>
            </w:r>
            <w:r w:rsidRPr="00CA303F">
              <w:rPr>
                <w:sz w:val="28"/>
                <w:szCs w:val="28"/>
                <w:lang w:val="en-US" w:eastAsia="en-US"/>
              </w:rPr>
              <w:t xml:space="preserve">: lupusul </w:t>
            </w:r>
            <w:r w:rsidRPr="00CA303F">
              <w:rPr>
                <w:sz w:val="28"/>
                <w:szCs w:val="28"/>
                <w:lang w:val="en-US" w:eastAsia="en-US"/>
              </w:rPr>
              <w:lastRenderedPageBreak/>
              <w:t>eritematos, sclerodermia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AC88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lastRenderedPageBreak/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D837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84BB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6E4BCF03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4AF0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lastRenderedPageBreak/>
              <w:t>16.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CB1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Dermatoze conjunctivo-distrofice: anetodermiile, alte atrofii și distrofii cutanate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B488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A444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9CE4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2DA3A8E9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8D6A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17.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07ED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Dermatozele discromice: vitiligo, melanodermiile, alte discromii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0901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5994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8A77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00E5106C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B687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18.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489D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ro-RO" w:eastAsia="en-US"/>
              </w:rPr>
              <w:t>Dermatoze dismetabolice</w:t>
            </w:r>
            <w:r w:rsidRPr="00CA303F">
              <w:rPr>
                <w:sz w:val="28"/>
                <w:szCs w:val="28"/>
                <w:lang w:val="en-US" w:eastAsia="en-US"/>
              </w:rPr>
              <w:t>:  modific</w:t>
            </w:r>
            <w:r w:rsidRPr="00CA303F">
              <w:rPr>
                <w:sz w:val="28"/>
                <w:szCs w:val="28"/>
                <w:lang w:val="ro-RO" w:eastAsia="en-US"/>
              </w:rPr>
              <w:t>ări cutanate în b. diabetică,</w:t>
            </w:r>
            <w:r w:rsidRPr="00CA303F">
              <w:rPr>
                <w:sz w:val="28"/>
                <w:szCs w:val="28"/>
                <w:lang w:val="en-US" w:eastAsia="en-US"/>
              </w:rPr>
              <w:t xml:space="preserve"> porfiriile cutanate, xantomatoze-dislipidemii etc.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7457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2E7B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0EB4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706E2A5D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AA9E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19.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4FC1" w14:textId="77777777" w:rsidR="000918BA" w:rsidRPr="00CA303F" w:rsidRDefault="000918BA" w:rsidP="009834ED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Afecțiuni ale glandelor sebacee: acneea, rozaceea</w:t>
            </w:r>
          </w:p>
          <w:p w14:paraId="49F19B1F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Afecțiuni ale glandelor sudoripare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BF6A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2678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7EB7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2150B190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239A" w14:textId="77777777" w:rsidR="000918BA" w:rsidRPr="00CA303F" w:rsidRDefault="000918BA" w:rsidP="005E2437">
            <w:pPr>
              <w:spacing w:line="276" w:lineRule="auto"/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20.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A17C" w14:textId="77777777" w:rsidR="000918BA" w:rsidRPr="00CA303F" w:rsidRDefault="000918BA" w:rsidP="009834ED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Afecțiuni ale părului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0A62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2080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B29A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53546002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9F34" w14:textId="77777777" w:rsidR="000918BA" w:rsidRPr="00CA303F" w:rsidRDefault="000918BA" w:rsidP="005E2437">
            <w:pPr>
              <w:spacing w:line="276" w:lineRule="auto"/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21.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6914" w14:textId="77777777" w:rsidR="000918BA" w:rsidRPr="00CA303F" w:rsidRDefault="000918BA" w:rsidP="009834ED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Afecțiuni ale unghiilor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0047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7FBA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FDE7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6BA899A5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0571" w14:textId="77777777" w:rsidR="000918BA" w:rsidRPr="00CA303F" w:rsidRDefault="000918BA" w:rsidP="005E2437">
            <w:pPr>
              <w:spacing w:line="276" w:lineRule="auto"/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22.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C4A" w14:textId="77777777" w:rsidR="000918BA" w:rsidRPr="00CA303F" w:rsidRDefault="000918BA" w:rsidP="009834ED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Purpurile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8D5D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F165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638B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7BED0931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5118" w14:textId="77777777" w:rsidR="000918BA" w:rsidRPr="00CA303F" w:rsidRDefault="000918BA" w:rsidP="005E2437">
            <w:pPr>
              <w:spacing w:line="276" w:lineRule="auto"/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23.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CCD4" w14:textId="77777777" w:rsidR="000918BA" w:rsidRPr="00CA303F" w:rsidRDefault="000918BA" w:rsidP="009834ED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Manifestări cutanate în I.V. 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A2F4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3E7D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FEB3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75CFE83A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99DB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24.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468A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proofErr w:type="gramStart"/>
            <w:r w:rsidRPr="00CA303F">
              <w:rPr>
                <w:sz w:val="28"/>
                <w:szCs w:val="28"/>
                <w:lang w:val="en-US" w:eastAsia="en-US"/>
              </w:rPr>
              <w:t>Genodermatoze(</w:t>
            </w:r>
            <w:proofErr w:type="gramEnd"/>
            <w:r w:rsidRPr="00CA303F">
              <w:rPr>
                <w:sz w:val="28"/>
                <w:szCs w:val="28"/>
                <w:lang w:val="en-US" w:eastAsia="en-US"/>
              </w:rPr>
              <w:t>buloase, cu tulburări de keratinizare, pigmentare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101F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55FE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DE38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0D52092E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E9C3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25.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BEDF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Afecțiuni ale mucoaselor și semimucoaselor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5379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EFFE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D576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1BCA2BCC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E01C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26.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6712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ro-RO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Tumorile cutanate benigne: nevii - simpli, micsti, alte manifestări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C94D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4572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0246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0087C193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E808" w14:textId="77777777" w:rsidR="000918BA" w:rsidRPr="00CA303F" w:rsidRDefault="000918BA" w:rsidP="005E2437">
            <w:pPr>
              <w:spacing w:line="276" w:lineRule="auto"/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27.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5A38" w14:textId="77777777" w:rsidR="000918BA" w:rsidRPr="00CA303F" w:rsidRDefault="000918BA" w:rsidP="009834ED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Afecţiunile precanceroase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CB9E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4BDC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FA21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2A09BAAB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C1FF" w14:textId="77777777" w:rsidR="000918BA" w:rsidRPr="00CA303F" w:rsidRDefault="000918BA" w:rsidP="005E2437">
            <w:pPr>
              <w:spacing w:line="276" w:lineRule="auto"/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28.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4A2D" w14:textId="77777777" w:rsidR="000918BA" w:rsidRPr="00CA303F" w:rsidRDefault="000918BA" w:rsidP="009834ED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Tumorile cutaneo-mucoase maligne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6CFF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6BDE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1FF4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66E40471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0298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29.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5E35" w14:textId="77777777" w:rsidR="000918BA" w:rsidRPr="00CA303F" w:rsidRDefault="000918BA" w:rsidP="009834ED">
            <w:pPr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Infecțiile transmisibile sexual: sifilisul, gonoreea, alte infecții transmise sexual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DAB1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7E0F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5.2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E369" w14:textId="77777777" w:rsidR="000918BA" w:rsidRPr="00CA303F" w:rsidRDefault="000918BA" w:rsidP="000918BA">
            <w:pPr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1EE04F08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B3FF6" w14:textId="77777777" w:rsidR="000918BA" w:rsidRPr="00CA303F" w:rsidRDefault="000918BA" w:rsidP="005E2437">
            <w:pPr>
              <w:spacing w:line="276" w:lineRule="auto"/>
              <w:jc w:val="both"/>
              <w:rPr>
                <w:bCs/>
                <w:sz w:val="28"/>
                <w:szCs w:val="28"/>
                <w:lang w:val="en-US" w:eastAsia="ro-RO"/>
              </w:rPr>
            </w:pPr>
            <w:r w:rsidRPr="00CA303F">
              <w:rPr>
                <w:bCs/>
                <w:sz w:val="28"/>
                <w:szCs w:val="28"/>
                <w:lang w:val="en-US" w:eastAsia="ro-RO"/>
              </w:rPr>
              <w:t>30.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1A332" w14:textId="77777777" w:rsidR="000918BA" w:rsidRPr="00CA303F" w:rsidRDefault="000918BA" w:rsidP="009834ED">
            <w:pPr>
              <w:spacing w:line="276" w:lineRule="auto"/>
              <w:ind w:left="-57" w:right="-57"/>
              <w:jc w:val="both"/>
              <w:rPr>
                <w:sz w:val="28"/>
                <w:szCs w:val="28"/>
                <w:lang w:val="en-US" w:eastAsia="en-US"/>
              </w:rPr>
            </w:pPr>
            <w:r w:rsidRPr="00CA303F">
              <w:rPr>
                <w:sz w:val="28"/>
                <w:szCs w:val="28"/>
                <w:lang w:val="en-US" w:eastAsia="en-US"/>
              </w:rPr>
              <w:t>Manifestările cutaneo-mucoase în HIV/SIDA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EA569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C6485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6.2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8FEB6" w14:textId="77777777" w:rsidR="000918BA" w:rsidRPr="00CA303F" w:rsidRDefault="000918BA" w:rsidP="005E2437">
            <w:pPr>
              <w:spacing w:line="276" w:lineRule="auto"/>
              <w:jc w:val="center"/>
              <w:rPr>
                <w:sz w:val="28"/>
                <w:szCs w:val="28"/>
                <w:lang w:val="en-US" w:eastAsia="ro-RO"/>
              </w:rPr>
            </w:pPr>
            <w:r w:rsidRPr="00CA303F">
              <w:rPr>
                <w:sz w:val="28"/>
                <w:szCs w:val="28"/>
                <w:lang w:val="en-US" w:eastAsia="ro-RO"/>
              </w:rPr>
              <w:t>7.2</w:t>
            </w:r>
          </w:p>
        </w:tc>
      </w:tr>
      <w:tr w:rsidR="000918BA" w:rsidRPr="00CA303F" w14:paraId="180F5DE9" w14:textId="77777777" w:rsidTr="00F32758">
        <w:trPr>
          <w:trHeight w:val="39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140" w14:textId="77777777" w:rsidR="000918BA" w:rsidRPr="00CA303F" w:rsidRDefault="000918BA" w:rsidP="000918BA">
            <w:pPr>
              <w:jc w:val="both"/>
              <w:rPr>
                <w:bCs/>
                <w:sz w:val="28"/>
                <w:szCs w:val="28"/>
                <w:lang w:val="en-US" w:eastAsia="ro-RO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8B2" w14:textId="77777777" w:rsidR="000918BA" w:rsidRPr="00CA303F" w:rsidRDefault="000918BA" w:rsidP="000918BA">
            <w:pPr>
              <w:ind w:left="-57" w:right="-57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A303F">
              <w:rPr>
                <w:b/>
                <w:sz w:val="28"/>
                <w:szCs w:val="28"/>
                <w:lang w:val="en-US" w:eastAsia="en-US"/>
              </w:rPr>
              <w:t>Total ore modul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356" w14:textId="77777777" w:rsidR="000918BA" w:rsidRPr="00CA303F" w:rsidRDefault="000918BA" w:rsidP="000918BA">
            <w:pPr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CA303F">
              <w:rPr>
                <w:b/>
                <w:sz w:val="28"/>
                <w:szCs w:val="28"/>
                <w:lang w:val="en-US" w:eastAsia="ro-RO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FCE" w14:textId="77777777" w:rsidR="000918BA" w:rsidRPr="00CA303F" w:rsidRDefault="000918BA" w:rsidP="000918BA">
            <w:pPr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CA303F">
              <w:rPr>
                <w:b/>
                <w:sz w:val="28"/>
                <w:szCs w:val="28"/>
                <w:lang w:val="en-US" w:eastAsia="ro-RO"/>
              </w:rPr>
              <w:t>174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4B73" w14:textId="77777777" w:rsidR="000918BA" w:rsidRPr="00CA303F" w:rsidRDefault="000918BA" w:rsidP="000918BA">
            <w:pPr>
              <w:jc w:val="center"/>
              <w:rPr>
                <w:b/>
                <w:sz w:val="28"/>
                <w:szCs w:val="28"/>
                <w:lang w:val="en-US" w:eastAsia="ro-RO"/>
              </w:rPr>
            </w:pPr>
            <w:r w:rsidRPr="00CA303F">
              <w:rPr>
                <w:b/>
                <w:sz w:val="28"/>
                <w:szCs w:val="28"/>
                <w:lang w:val="en-US" w:eastAsia="ro-RO"/>
              </w:rPr>
              <w:t>216</w:t>
            </w:r>
          </w:p>
        </w:tc>
      </w:tr>
    </w:tbl>
    <w:p w14:paraId="20927309" w14:textId="77777777" w:rsidR="000918BA" w:rsidRPr="00CA303F" w:rsidRDefault="000918BA" w:rsidP="000918BA">
      <w:pPr>
        <w:spacing w:after="120" w:line="480" w:lineRule="auto"/>
        <w:rPr>
          <w:i/>
          <w:sz w:val="28"/>
          <w:szCs w:val="28"/>
          <w:lang w:val="en-US" w:eastAsia="en-US"/>
        </w:rPr>
      </w:pPr>
    </w:p>
    <w:p w14:paraId="2D53ED5F" w14:textId="4CDCDD71" w:rsidR="000918BA" w:rsidRDefault="000918BA" w:rsidP="000918BA">
      <w:pPr>
        <w:spacing w:after="200"/>
        <w:rPr>
          <w:sz w:val="28"/>
          <w:szCs w:val="28"/>
          <w:lang w:val="en-US" w:eastAsia="en-US"/>
        </w:rPr>
      </w:pPr>
      <w:r w:rsidRPr="00CA303F">
        <w:rPr>
          <w:b/>
          <w:sz w:val="28"/>
          <w:szCs w:val="28"/>
          <w:lang w:val="en-US" w:eastAsia="en-US"/>
        </w:rPr>
        <w:t>*Forme de evaluare:</w:t>
      </w:r>
      <w:r w:rsidRPr="00CA303F">
        <w:rPr>
          <w:sz w:val="28"/>
          <w:szCs w:val="28"/>
          <w:lang w:val="en-US" w:eastAsia="en-US"/>
        </w:rPr>
        <w:t xml:space="preserve"> colocviu diferenţiat la sfârşitul ciclului.</w:t>
      </w:r>
    </w:p>
    <w:p w14:paraId="50280D65" w14:textId="65444168" w:rsidR="000F4E0D" w:rsidRDefault="000F4E0D" w:rsidP="000918BA">
      <w:pPr>
        <w:spacing w:after="200"/>
        <w:rPr>
          <w:sz w:val="28"/>
          <w:szCs w:val="28"/>
          <w:lang w:val="en-US" w:eastAsia="en-US"/>
        </w:rPr>
      </w:pPr>
    </w:p>
    <w:p w14:paraId="068E3203" w14:textId="77777777" w:rsidR="00680832" w:rsidRDefault="00680832" w:rsidP="000918BA">
      <w:pPr>
        <w:spacing w:after="200"/>
        <w:rPr>
          <w:sz w:val="28"/>
          <w:szCs w:val="28"/>
          <w:lang w:val="en-US" w:eastAsia="en-US"/>
        </w:rPr>
      </w:pPr>
    </w:p>
    <w:p w14:paraId="420155C0" w14:textId="312674AF" w:rsidR="000F4E0D" w:rsidRDefault="000F4E0D" w:rsidP="000918BA">
      <w:pPr>
        <w:spacing w:after="200"/>
        <w:rPr>
          <w:sz w:val="28"/>
          <w:szCs w:val="28"/>
          <w:lang w:val="en-US" w:eastAsia="en-US"/>
        </w:rPr>
      </w:pPr>
    </w:p>
    <w:p w14:paraId="59A44B03" w14:textId="77777777" w:rsidR="001B1CDC" w:rsidRPr="000918BA" w:rsidRDefault="001B1CDC" w:rsidP="001B1CDC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lastRenderedPageBreak/>
        <w:t>Planul tematic și calendaristic (activitatea didactică și clinică)</w:t>
      </w:r>
    </w:p>
    <w:p w14:paraId="0EDEA196" w14:textId="77777777" w:rsidR="001B1CDC" w:rsidRPr="000918BA" w:rsidRDefault="001B1CDC" w:rsidP="001B1CDC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0DE9B5C3" w14:textId="6C24C5E9" w:rsidR="001B1CDC" w:rsidRPr="000918BA" w:rsidRDefault="001B1CDC" w:rsidP="001B1CDC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</w:t>
      </w:r>
      <w:r>
        <w:rPr>
          <w:b/>
          <w:sz w:val="28"/>
          <w:szCs w:val="28"/>
          <w:lang w:val="en-US" w:eastAsia="en-US"/>
        </w:rPr>
        <w:t>ru</w:t>
      </w:r>
      <w:proofErr w:type="gramEnd"/>
      <w:r>
        <w:rPr>
          <w:b/>
          <w:sz w:val="28"/>
          <w:szCs w:val="28"/>
          <w:lang w:val="en-US" w:eastAsia="en-US"/>
        </w:rPr>
        <w:t xml:space="preserve"> rezidenţii Endocrinologie</w:t>
      </w:r>
      <w:r w:rsidRPr="000918BA">
        <w:rPr>
          <w:b/>
          <w:sz w:val="28"/>
          <w:szCs w:val="28"/>
          <w:lang w:val="en-US" w:eastAsia="en-US"/>
        </w:rPr>
        <w:t xml:space="preserve"> (repartizat pe ore)</w:t>
      </w:r>
    </w:p>
    <w:tbl>
      <w:tblPr>
        <w:tblW w:w="9839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5046"/>
        <w:gridCol w:w="1417"/>
        <w:gridCol w:w="1418"/>
        <w:gridCol w:w="1375"/>
      </w:tblGrid>
      <w:tr w:rsidR="001B1CDC" w:rsidRPr="009834ED" w14:paraId="3A5FE85E" w14:textId="77777777" w:rsidTr="009834ED">
        <w:trPr>
          <w:trHeight w:val="828"/>
          <w:tblHeader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EB30" w14:textId="77777777" w:rsidR="001B1CDC" w:rsidRPr="009834ED" w:rsidRDefault="001B1CDC" w:rsidP="001B1CDC">
            <w:pPr>
              <w:ind w:left="-57" w:right="-57"/>
              <w:jc w:val="both"/>
              <w:rPr>
                <w:b/>
                <w:sz w:val="28"/>
                <w:szCs w:val="28"/>
              </w:rPr>
            </w:pPr>
            <w:r w:rsidRPr="009834ED">
              <w:rPr>
                <w:b/>
                <w:sz w:val="28"/>
                <w:szCs w:val="28"/>
              </w:rPr>
              <w:t>Nr d/o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603D" w14:textId="3BDA31B8" w:rsidR="001B1CDC" w:rsidRPr="009834ED" w:rsidRDefault="009834ED" w:rsidP="0068083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834ED">
              <w:rPr>
                <w:b/>
                <w:sz w:val="28"/>
                <w:szCs w:val="28"/>
              </w:rPr>
              <w:t xml:space="preserve">Denumirea </w:t>
            </w:r>
            <w:r w:rsidR="001B1CDC" w:rsidRPr="009834ED">
              <w:rPr>
                <w:b/>
                <w:sz w:val="28"/>
                <w:szCs w:val="28"/>
              </w:rPr>
              <w:t>temelor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FC8CC" w14:textId="77777777" w:rsidR="001B1CDC" w:rsidRPr="009834ED" w:rsidRDefault="001B1CDC" w:rsidP="001B1CDC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834ED">
              <w:rPr>
                <w:b/>
                <w:sz w:val="28"/>
                <w:szCs w:val="28"/>
              </w:rPr>
              <w:t>Ore didactice auditoriale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FC45" w14:textId="77777777" w:rsidR="001B1CDC" w:rsidRPr="009834ED" w:rsidRDefault="001B1CDC" w:rsidP="001B1CDC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834ED">
              <w:rPr>
                <w:b/>
                <w:sz w:val="28"/>
                <w:szCs w:val="28"/>
              </w:rPr>
              <w:t>Activitate clinică (ore)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09F5" w14:textId="77777777" w:rsidR="00F32758" w:rsidRDefault="001B1CDC" w:rsidP="001B1CDC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834ED">
              <w:rPr>
                <w:b/>
                <w:sz w:val="28"/>
                <w:szCs w:val="28"/>
              </w:rPr>
              <w:t xml:space="preserve">Total </w:t>
            </w:r>
          </w:p>
          <w:p w14:paraId="6768CBD0" w14:textId="4FE599E0" w:rsidR="001B1CDC" w:rsidRPr="009834ED" w:rsidRDefault="001B1CDC" w:rsidP="001B1CDC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834ED">
              <w:rPr>
                <w:b/>
                <w:sz w:val="28"/>
                <w:szCs w:val="28"/>
              </w:rPr>
              <w:t>ore</w:t>
            </w:r>
          </w:p>
        </w:tc>
      </w:tr>
      <w:tr w:rsidR="001B1CDC" w14:paraId="744AC72A" w14:textId="77777777" w:rsidTr="009834ED">
        <w:trPr>
          <w:trHeight w:val="631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EAF1" w14:textId="77777777" w:rsidR="001B1CDC" w:rsidRDefault="001B1CDC" w:rsidP="004A752F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E8E8" w14:textId="77777777" w:rsidR="001B1CDC" w:rsidRPr="001113D9" w:rsidRDefault="001B1CDC" w:rsidP="001113D9">
            <w:pPr>
              <w:jc w:val="both"/>
            </w:pPr>
            <w:r w:rsidRPr="001113D9">
              <w:t>Semiologia dermatologică</w:t>
            </w:r>
          </w:p>
          <w:p w14:paraId="20FFDF74" w14:textId="77777777" w:rsidR="001B1CDC" w:rsidRPr="00722FDE" w:rsidRDefault="001B1CDC" w:rsidP="001113D9">
            <w:pPr>
              <w:ind w:left="-57" w:right="-57"/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 xml:space="preserve"> Principiile de tratament sistemic şi topic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3072" w14:textId="77777777" w:rsidR="001B1CDC" w:rsidRPr="001113D9" w:rsidRDefault="001B1CDC" w:rsidP="001113D9">
            <w:pPr>
              <w:jc w:val="center"/>
            </w:pPr>
            <w:r w:rsidRPr="001113D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4DF2" w14:textId="77777777" w:rsidR="001B1CDC" w:rsidRPr="001113D9" w:rsidRDefault="001B1CDC" w:rsidP="001113D9">
            <w:pPr>
              <w:jc w:val="center"/>
            </w:pPr>
            <w:r w:rsidRPr="001113D9">
              <w:t>6,2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1028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25B707DF" w14:textId="77777777" w:rsidTr="009834ED">
        <w:trPr>
          <w:trHeight w:val="653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8107" w14:textId="77777777" w:rsidR="001B1CDC" w:rsidRDefault="001B1CDC" w:rsidP="004A752F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E39A" w14:textId="77777777" w:rsidR="001B1CDC" w:rsidRPr="001113D9" w:rsidRDefault="001B1CDC" w:rsidP="001113D9">
            <w:pPr>
              <w:jc w:val="both"/>
            </w:pPr>
            <w:r w:rsidRPr="001113D9">
              <w:t>Piodermitele</w:t>
            </w:r>
          </w:p>
          <w:p w14:paraId="750160BC" w14:textId="77777777" w:rsidR="001B1CDC" w:rsidRPr="001113D9" w:rsidRDefault="001B1CDC" w:rsidP="001113D9">
            <w:pPr>
              <w:ind w:left="-57" w:right="-57"/>
              <w:jc w:val="both"/>
            </w:pPr>
            <w:r w:rsidRPr="001113D9">
              <w:rPr>
                <w:lang w:val="ro-RO"/>
              </w:rPr>
              <w:t xml:space="preserve"> Infecţii micobacteriene: t</w:t>
            </w:r>
            <w:r w:rsidRPr="001113D9">
              <w:t xml:space="preserve">uberculoza cutanată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0BAD" w14:textId="77777777" w:rsidR="001B1CDC" w:rsidRPr="001113D9" w:rsidRDefault="001B1CDC" w:rsidP="001113D9">
            <w:pPr>
              <w:jc w:val="center"/>
            </w:pPr>
            <w:r w:rsidRPr="001113D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BD99" w14:textId="77777777" w:rsidR="001B1CDC" w:rsidRPr="001113D9" w:rsidRDefault="001B1CDC" w:rsidP="001113D9">
            <w:pPr>
              <w:jc w:val="center"/>
            </w:pPr>
            <w:r w:rsidRPr="001113D9">
              <w:t>6,2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5095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73247975" w14:textId="77777777" w:rsidTr="009834ED">
        <w:trPr>
          <w:trHeight w:val="789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C223" w14:textId="77777777" w:rsidR="001B1CDC" w:rsidRDefault="001B1CDC" w:rsidP="004A752F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B309" w14:textId="77777777" w:rsidR="001B1CDC" w:rsidRPr="001113D9" w:rsidRDefault="001B1CDC" w:rsidP="001113D9">
            <w:pPr>
              <w:jc w:val="both"/>
            </w:pPr>
            <w:r w:rsidRPr="001113D9">
              <w:t>Micozele cutaneo-mucoase</w:t>
            </w:r>
          </w:p>
          <w:p w14:paraId="23123B4F" w14:textId="77777777" w:rsidR="001B1CDC" w:rsidRPr="00722FDE" w:rsidRDefault="001B1CDC" w:rsidP="001113D9">
            <w:pPr>
              <w:ind w:left="-57" w:right="-57"/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 xml:space="preserve"> Dermatoze provocate de  paraziții animali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13C7" w14:textId="77777777" w:rsidR="001B1CDC" w:rsidRPr="001113D9" w:rsidRDefault="001B1CDC" w:rsidP="001113D9">
            <w:pPr>
              <w:jc w:val="center"/>
            </w:pPr>
            <w:r w:rsidRPr="001113D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771C" w14:textId="77777777" w:rsidR="001B1CDC" w:rsidRPr="001113D9" w:rsidRDefault="001B1CDC" w:rsidP="001113D9">
            <w:pPr>
              <w:jc w:val="center"/>
            </w:pPr>
            <w:r w:rsidRPr="001113D9">
              <w:t>6,2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4165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4BA38A74" w14:textId="77777777" w:rsidTr="009834ED">
        <w:trPr>
          <w:trHeight w:val="1118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7F6E" w14:textId="77777777" w:rsidR="001B1CDC" w:rsidRDefault="001B1CDC" w:rsidP="004A752F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779B" w14:textId="77777777" w:rsidR="001B1CDC" w:rsidRPr="001113D9" w:rsidRDefault="001B1CDC" w:rsidP="001113D9">
            <w:pPr>
              <w:jc w:val="both"/>
            </w:pPr>
            <w:r w:rsidRPr="001113D9">
              <w:t>Virozele cutaneo-mucoase</w:t>
            </w:r>
          </w:p>
          <w:p w14:paraId="57A02094" w14:textId="71DED61A" w:rsidR="001B1CDC" w:rsidRPr="00722FDE" w:rsidRDefault="001B1CDC" w:rsidP="001113D9">
            <w:pPr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>Afecțiunile imuno-alergice cutanate:</w:t>
            </w:r>
            <w:r w:rsidRPr="001113D9">
              <w:rPr>
                <w:lang w:val="ro-RO"/>
              </w:rPr>
              <w:t xml:space="preserve"> urticaria şi angioedemul Quincke, eczemele (dermatitele), </w:t>
            </w:r>
            <w:r w:rsidRPr="00722FDE">
              <w:rPr>
                <w:lang w:val="en-US"/>
              </w:rPr>
              <w:t>eritemul polimorf, vascularitele alergice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BC5C" w14:textId="77777777" w:rsidR="001B1CDC" w:rsidRPr="001113D9" w:rsidRDefault="001B1CDC" w:rsidP="001113D9">
            <w:pPr>
              <w:jc w:val="center"/>
            </w:pPr>
            <w:r w:rsidRPr="001113D9">
              <w:t>2</w:t>
            </w:r>
          </w:p>
          <w:p w14:paraId="115CF329" w14:textId="77777777" w:rsidR="001B1CDC" w:rsidRPr="001113D9" w:rsidRDefault="001B1CDC" w:rsidP="001113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284A" w14:textId="77777777" w:rsidR="001B1CDC" w:rsidRPr="001113D9" w:rsidRDefault="001B1CDC" w:rsidP="001113D9">
            <w:pPr>
              <w:jc w:val="center"/>
            </w:pPr>
            <w:r w:rsidRPr="001113D9">
              <w:t>5,2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61CB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044EC100" w14:textId="77777777" w:rsidTr="009834ED">
        <w:trPr>
          <w:trHeight w:val="1592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5895" w14:textId="77777777" w:rsidR="001B1CDC" w:rsidRDefault="001B1CDC" w:rsidP="004A752F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412C" w14:textId="77777777" w:rsidR="001B1CDC" w:rsidRPr="00722FDE" w:rsidRDefault="001B1CDC" w:rsidP="001113D9">
            <w:pPr>
              <w:jc w:val="both"/>
              <w:rPr>
                <w:lang w:val="en-US"/>
              </w:rPr>
            </w:pPr>
            <w:r w:rsidRPr="001113D9">
              <w:rPr>
                <w:lang w:val="ro-RO"/>
              </w:rPr>
              <w:t>Dermatoze dismetabolice</w:t>
            </w:r>
            <w:r w:rsidRPr="00722FDE">
              <w:rPr>
                <w:lang w:val="en-US"/>
              </w:rPr>
              <w:t>: modific</w:t>
            </w:r>
            <w:r w:rsidRPr="001113D9">
              <w:rPr>
                <w:lang w:val="ro-RO"/>
              </w:rPr>
              <w:t>ări cutanate în b. diabetică</w:t>
            </w:r>
            <w:r w:rsidRPr="00722FDE">
              <w:rPr>
                <w:lang w:val="en-US"/>
              </w:rPr>
              <w:t>, porfiriile cutanate, xantomatoze-dislipidemii, alte boli dismetabolice</w:t>
            </w:r>
          </w:p>
          <w:p w14:paraId="1252DDD3" w14:textId="77777777" w:rsidR="001B1CDC" w:rsidRPr="00722FDE" w:rsidRDefault="001B1CDC" w:rsidP="001113D9">
            <w:pPr>
              <w:ind w:left="-15" w:right="-57"/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>Dermatozele de etiologie neprecizată:      psoriazisul, lichenul plan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AE8" w14:textId="77777777" w:rsidR="001B1CDC" w:rsidRPr="001113D9" w:rsidRDefault="001B1CDC" w:rsidP="001113D9">
            <w:pPr>
              <w:jc w:val="center"/>
            </w:pPr>
            <w:r w:rsidRPr="001113D9">
              <w:t>2</w:t>
            </w:r>
          </w:p>
          <w:p w14:paraId="0187730D" w14:textId="77777777" w:rsidR="001B1CDC" w:rsidRPr="001113D9" w:rsidRDefault="001B1CDC" w:rsidP="001113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791D" w14:textId="77777777" w:rsidR="001B1CDC" w:rsidRPr="001113D9" w:rsidRDefault="001B1CDC" w:rsidP="001113D9">
            <w:pPr>
              <w:jc w:val="center"/>
            </w:pPr>
            <w:r w:rsidRPr="001113D9">
              <w:t>5,2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1AA4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4744B14B" w14:textId="77777777" w:rsidTr="009834ED">
        <w:trPr>
          <w:trHeight w:val="10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D20C" w14:textId="77777777" w:rsidR="001B1CDC" w:rsidRDefault="001B1CDC" w:rsidP="004A752F">
            <w:pPr>
              <w:pStyle w:val="af6"/>
              <w:numPr>
                <w:ilvl w:val="0"/>
                <w:numId w:val="3"/>
              </w:numPr>
              <w:contextualSpacing/>
              <w:jc w:val="both"/>
            </w:pPr>
            <w:r>
              <w:t>7.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0746" w14:textId="77777777" w:rsidR="001B1CDC" w:rsidRPr="00722FDE" w:rsidRDefault="001B1CDC" w:rsidP="001113D9">
            <w:pPr>
              <w:jc w:val="both"/>
              <w:rPr>
                <w:lang w:val="en-US"/>
              </w:rPr>
            </w:pPr>
            <w:r w:rsidRPr="001113D9">
              <w:rPr>
                <w:lang w:val="ro-RO"/>
              </w:rPr>
              <w:t>Maladiile ţesutului interstiţial</w:t>
            </w:r>
            <w:r w:rsidRPr="00722FDE">
              <w:rPr>
                <w:lang w:val="en-US"/>
              </w:rPr>
              <w:t>: lupusul eritematos, sclerodermia</w:t>
            </w:r>
          </w:p>
          <w:p w14:paraId="786CFE5D" w14:textId="77777777" w:rsidR="001B1CDC" w:rsidRPr="00722FDE" w:rsidRDefault="001B1CDC" w:rsidP="001113D9">
            <w:pPr>
              <w:ind w:left="-57" w:right="-57"/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 xml:space="preserve"> Dermatoze buloase majore: pemfugus-urile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323F" w14:textId="77777777" w:rsidR="001B1CDC" w:rsidRPr="001113D9" w:rsidRDefault="001B1CDC" w:rsidP="001113D9">
            <w:pPr>
              <w:jc w:val="center"/>
            </w:pPr>
            <w:r w:rsidRPr="001113D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431F" w14:textId="77777777" w:rsidR="001B1CDC" w:rsidRPr="001113D9" w:rsidRDefault="001B1CDC" w:rsidP="001113D9">
            <w:pPr>
              <w:jc w:val="center"/>
            </w:pPr>
            <w:r w:rsidRPr="001113D9">
              <w:t>5,2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ADB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47DE8F0F" w14:textId="77777777" w:rsidTr="009834ED">
        <w:trPr>
          <w:trHeight w:val="985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6D01" w14:textId="77777777" w:rsidR="001B1CDC" w:rsidRDefault="001B1CDC" w:rsidP="004A752F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8246" w14:textId="77777777" w:rsidR="001B1CDC" w:rsidRPr="00722FDE" w:rsidRDefault="001B1CDC" w:rsidP="001113D9">
            <w:pPr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>Afecțiuni ale anexelor: afecțiuni ale glandelor sebacee şi sudoripare</w:t>
            </w:r>
          </w:p>
          <w:p w14:paraId="408E9923" w14:textId="77777777" w:rsidR="001B1CDC" w:rsidRPr="00722FDE" w:rsidRDefault="001B1CDC" w:rsidP="001113D9">
            <w:pPr>
              <w:ind w:left="-57" w:right="-57"/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 xml:space="preserve"> Afecțiuni ale părului și unghiilor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A829" w14:textId="77777777" w:rsidR="001B1CDC" w:rsidRPr="001113D9" w:rsidRDefault="001B1CDC" w:rsidP="001113D9">
            <w:pPr>
              <w:jc w:val="center"/>
            </w:pPr>
            <w:r w:rsidRPr="001113D9">
              <w:t>1</w:t>
            </w:r>
          </w:p>
          <w:p w14:paraId="3D60FB92" w14:textId="77777777" w:rsidR="001B1CDC" w:rsidRPr="001113D9" w:rsidRDefault="001B1CDC" w:rsidP="001113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DF3D" w14:textId="77777777" w:rsidR="001B1CDC" w:rsidRPr="001113D9" w:rsidRDefault="001B1CDC" w:rsidP="001113D9">
            <w:pPr>
              <w:jc w:val="center"/>
            </w:pPr>
            <w:r w:rsidRPr="001113D9">
              <w:t>6,2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00C7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0B576C41" w14:textId="77777777" w:rsidTr="009834ED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1834" w14:textId="77777777" w:rsidR="001B1CDC" w:rsidRDefault="001B1CDC" w:rsidP="004A752F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4FFF" w14:textId="77777777" w:rsidR="001B1CDC" w:rsidRPr="00722FDE" w:rsidRDefault="001B1CDC" w:rsidP="001113D9">
            <w:pPr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>Manifestări cutanate în patologia organelor interne</w:t>
            </w:r>
          </w:p>
          <w:p w14:paraId="1DDA194A" w14:textId="7935ACCC" w:rsidR="001B1CDC" w:rsidRPr="00722FDE" w:rsidRDefault="001B1CDC" w:rsidP="001113D9">
            <w:pPr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>Afecţiunile cutanate precanceroase şi tumorile cutanate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E0C8" w14:textId="77777777" w:rsidR="001B1CDC" w:rsidRPr="001113D9" w:rsidRDefault="001B1CDC" w:rsidP="001113D9">
            <w:pPr>
              <w:jc w:val="center"/>
            </w:pPr>
            <w:r w:rsidRPr="001113D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3BA4" w14:textId="77777777" w:rsidR="001B1CDC" w:rsidRPr="001113D9" w:rsidRDefault="001B1CDC" w:rsidP="001113D9">
            <w:pPr>
              <w:jc w:val="center"/>
            </w:pPr>
            <w:r w:rsidRPr="001113D9">
              <w:t>6,2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B408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781748E0" w14:textId="77777777" w:rsidTr="009834ED">
        <w:trPr>
          <w:trHeight w:val="100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A8D2" w14:textId="77777777" w:rsidR="001B1CDC" w:rsidRDefault="001B1CDC" w:rsidP="004A752F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4466" w14:textId="77777777" w:rsidR="001B1CDC" w:rsidRPr="001113D9" w:rsidRDefault="001B1CDC" w:rsidP="001113D9">
            <w:pPr>
              <w:jc w:val="both"/>
            </w:pPr>
            <w:r w:rsidRPr="001113D9">
              <w:t>Afecțiuni ale mucoaselor și semimucoaselor</w:t>
            </w:r>
          </w:p>
          <w:p w14:paraId="7A81DB29" w14:textId="77777777" w:rsidR="001B1CDC" w:rsidRPr="00722FDE" w:rsidRDefault="001B1CDC" w:rsidP="001113D9">
            <w:pPr>
              <w:pStyle w:val="af6"/>
              <w:ind w:left="-15"/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>Manifestări cutanate postmedicamentoase, Eritemul exudativ polimorf, sindromul Stevens-Johnson și Lyell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B97D" w14:textId="77777777" w:rsidR="001B1CDC" w:rsidRPr="001113D9" w:rsidRDefault="001B1CDC" w:rsidP="001113D9">
            <w:pPr>
              <w:jc w:val="center"/>
            </w:pPr>
            <w:r w:rsidRPr="001113D9">
              <w:t>1</w:t>
            </w:r>
          </w:p>
          <w:p w14:paraId="3CF5EB85" w14:textId="77777777" w:rsidR="001B1CDC" w:rsidRPr="001113D9" w:rsidRDefault="001B1CDC" w:rsidP="001113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1180" w14:textId="77777777" w:rsidR="001B1CDC" w:rsidRPr="001113D9" w:rsidRDefault="001B1CDC" w:rsidP="001113D9">
            <w:pPr>
              <w:jc w:val="center"/>
            </w:pPr>
            <w:r w:rsidRPr="001113D9">
              <w:t>6,2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4095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09D7FE42" w14:textId="77777777" w:rsidTr="009834ED">
        <w:trPr>
          <w:trHeight w:val="12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B4C8" w14:textId="77777777" w:rsidR="001B1CDC" w:rsidRDefault="001B1CDC" w:rsidP="004A752F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3CCB" w14:textId="77777777" w:rsidR="001B1CDC" w:rsidRPr="00722FDE" w:rsidRDefault="001B1CDC" w:rsidP="001113D9">
            <w:pPr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>Genodermatozele (buloase, cu tulburări de keratinizare, pigmentare etc.)</w:t>
            </w:r>
          </w:p>
          <w:p w14:paraId="5F67ECF2" w14:textId="77777777" w:rsidR="001B1CDC" w:rsidRPr="00722FDE" w:rsidRDefault="001B1CDC" w:rsidP="001113D9">
            <w:pPr>
              <w:jc w:val="both"/>
              <w:rPr>
                <w:lang w:val="en-US"/>
              </w:rPr>
            </w:pPr>
            <w:r w:rsidRPr="00722FDE">
              <w:rPr>
                <w:lang w:val="en-US"/>
              </w:rPr>
              <w:t>Infecțiile transmisibile sexual: sifilisul, gonoreea, alte infecţii.</w:t>
            </w:r>
          </w:p>
          <w:p w14:paraId="30F9D868" w14:textId="77777777" w:rsidR="001B1CDC" w:rsidRPr="00722FDE" w:rsidRDefault="001B1CDC" w:rsidP="001113D9">
            <w:pPr>
              <w:ind w:left="-57" w:right="-57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D51C" w14:textId="77777777" w:rsidR="001B1CDC" w:rsidRPr="001113D9" w:rsidRDefault="001B1CDC" w:rsidP="001113D9">
            <w:pPr>
              <w:jc w:val="center"/>
            </w:pPr>
            <w:r w:rsidRPr="001113D9">
              <w:t>2</w:t>
            </w:r>
          </w:p>
          <w:p w14:paraId="3ACF9061" w14:textId="77777777" w:rsidR="001B1CDC" w:rsidRPr="001113D9" w:rsidRDefault="001B1CDC" w:rsidP="001113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A0CB" w14:textId="77777777" w:rsidR="001B1CDC" w:rsidRPr="001113D9" w:rsidRDefault="001B1CDC" w:rsidP="001113D9">
            <w:pPr>
              <w:jc w:val="center"/>
            </w:pPr>
            <w:r w:rsidRPr="001113D9">
              <w:t>5,2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777E" w14:textId="77777777" w:rsidR="001B1CDC" w:rsidRPr="001113D9" w:rsidRDefault="001B1CDC" w:rsidP="001113D9">
            <w:pPr>
              <w:jc w:val="center"/>
            </w:pPr>
            <w:r w:rsidRPr="001113D9">
              <w:t>7,2</w:t>
            </w:r>
          </w:p>
        </w:tc>
      </w:tr>
      <w:tr w:rsidR="001B1CDC" w14:paraId="61D8797B" w14:textId="77777777" w:rsidTr="009834ED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1E984" w14:textId="77777777" w:rsidR="001B1CDC" w:rsidRDefault="001B1CDC" w:rsidP="001B1CDC">
            <w:pPr>
              <w:ind w:left="360"/>
              <w:jc w:val="center"/>
              <w:rPr>
                <w:b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47FF" w14:textId="77777777" w:rsidR="001B1CDC" w:rsidRPr="001113D9" w:rsidRDefault="001B1CDC" w:rsidP="001113D9">
            <w:pPr>
              <w:ind w:left="-57" w:right="-57"/>
              <w:jc w:val="center"/>
              <w:rPr>
                <w:b/>
              </w:rPr>
            </w:pPr>
            <w:r w:rsidRPr="001113D9">
              <w:rPr>
                <w:b/>
              </w:rPr>
              <w:t>Total ore modul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A95A" w14:textId="77777777" w:rsidR="001B1CDC" w:rsidRPr="001113D9" w:rsidRDefault="001B1CDC" w:rsidP="001113D9">
            <w:pPr>
              <w:jc w:val="center"/>
              <w:rPr>
                <w:b/>
              </w:rPr>
            </w:pPr>
            <w:r w:rsidRPr="001113D9"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9F84" w14:textId="77777777" w:rsidR="001B1CDC" w:rsidRPr="001113D9" w:rsidRDefault="001B1CDC" w:rsidP="001113D9">
            <w:pPr>
              <w:jc w:val="center"/>
              <w:rPr>
                <w:b/>
              </w:rPr>
            </w:pPr>
            <w:r w:rsidRPr="001113D9">
              <w:rPr>
                <w:b/>
              </w:rPr>
              <w:t>58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444F" w14:textId="77777777" w:rsidR="001B1CDC" w:rsidRPr="001113D9" w:rsidRDefault="001B1CDC" w:rsidP="001113D9">
            <w:pPr>
              <w:jc w:val="center"/>
              <w:rPr>
                <w:b/>
              </w:rPr>
            </w:pPr>
            <w:r w:rsidRPr="001113D9">
              <w:rPr>
                <w:b/>
              </w:rPr>
              <w:t>72</w:t>
            </w:r>
          </w:p>
        </w:tc>
      </w:tr>
    </w:tbl>
    <w:p w14:paraId="23BB509D" w14:textId="77777777" w:rsidR="001113D9" w:rsidRDefault="001113D9" w:rsidP="001B1CDC">
      <w:pPr>
        <w:spacing w:after="200"/>
        <w:rPr>
          <w:b/>
          <w:sz w:val="28"/>
          <w:szCs w:val="28"/>
          <w:lang w:val="en-US" w:eastAsia="en-US"/>
        </w:rPr>
      </w:pPr>
    </w:p>
    <w:p w14:paraId="4A91B878" w14:textId="005A4FFD" w:rsidR="001B1CDC" w:rsidRDefault="001B1CDC" w:rsidP="001B1CDC">
      <w:pPr>
        <w:spacing w:after="200"/>
        <w:rPr>
          <w:sz w:val="28"/>
          <w:szCs w:val="28"/>
          <w:lang w:val="en-US" w:eastAsia="en-US"/>
        </w:rPr>
      </w:pPr>
      <w:r w:rsidRPr="00CA303F">
        <w:rPr>
          <w:b/>
          <w:sz w:val="28"/>
          <w:szCs w:val="28"/>
          <w:lang w:val="en-US" w:eastAsia="en-US"/>
        </w:rPr>
        <w:t>*Forme de evaluare:</w:t>
      </w:r>
      <w:r w:rsidRPr="00CA303F">
        <w:rPr>
          <w:sz w:val="28"/>
          <w:szCs w:val="28"/>
          <w:lang w:val="en-US" w:eastAsia="en-US"/>
        </w:rPr>
        <w:t xml:space="preserve"> colocviu diferenţiat la sfârşitul ciclului.</w:t>
      </w:r>
    </w:p>
    <w:p w14:paraId="4CA39DF8" w14:textId="77777777" w:rsidR="009D4AEE" w:rsidRPr="000918BA" w:rsidRDefault="009D4AEE" w:rsidP="009D4AEE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lastRenderedPageBreak/>
        <w:t>Planul tematic și calendaristic (activitatea didactică și clinică)</w:t>
      </w:r>
    </w:p>
    <w:p w14:paraId="3BF021B0" w14:textId="77777777" w:rsidR="009D4AEE" w:rsidRPr="000918BA" w:rsidRDefault="009D4AEE" w:rsidP="009D4AEE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06493AAD" w14:textId="1FEC1408" w:rsidR="009D4AEE" w:rsidRDefault="009D4AEE" w:rsidP="009D4AEE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</w:t>
      </w:r>
      <w:r>
        <w:rPr>
          <w:b/>
          <w:sz w:val="28"/>
          <w:szCs w:val="28"/>
          <w:lang w:val="en-US" w:eastAsia="en-US"/>
        </w:rPr>
        <w:t>ru</w:t>
      </w:r>
      <w:proofErr w:type="gramEnd"/>
      <w:r>
        <w:rPr>
          <w:b/>
          <w:sz w:val="28"/>
          <w:szCs w:val="28"/>
          <w:lang w:val="en-US" w:eastAsia="en-US"/>
        </w:rPr>
        <w:t xml:space="preserve"> rezidenţii </w:t>
      </w:r>
      <w:r w:rsidR="00F41DEA">
        <w:rPr>
          <w:b/>
          <w:sz w:val="28"/>
          <w:szCs w:val="28"/>
          <w:lang w:val="en-US" w:eastAsia="en-US"/>
        </w:rPr>
        <w:t>Medicina de Urgență</w:t>
      </w:r>
      <w:r w:rsidRPr="000918BA">
        <w:rPr>
          <w:b/>
          <w:sz w:val="28"/>
          <w:szCs w:val="28"/>
          <w:lang w:val="en-US" w:eastAsia="en-US"/>
        </w:rPr>
        <w:t xml:space="preserve"> (repartizat pe ore)</w:t>
      </w:r>
    </w:p>
    <w:tbl>
      <w:tblPr>
        <w:tblpPr w:leftFromText="180" w:rightFromText="180" w:vertAnchor="text" w:horzAnchor="margin" w:tblpX="108" w:tblpY="171"/>
        <w:tblW w:w="9889" w:type="dxa"/>
        <w:tblLayout w:type="fixed"/>
        <w:tblLook w:val="0400" w:firstRow="0" w:lastRow="0" w:firstColumn="0" w:lastColumn="0" w:noHBand="0" w:noVBand="1"/>
      </w:tblPr>
      <w:tblGrid>
        <w:gridCol w:w="534"/>
        <w:gridCol w:w="5670"/>
        <w:gridCol w:w="1451"/>
        <w:gridCol w:w="1384"/>
        <w:gridCol w:w="850"/>
      </w:tblGrid>
      <w:tr w:rsidR="00F41DEA" w14:paraId="7CD474CA" w14:textId="77777777" w:rsidTr="001113D9">
        <w:trPr>
          <w:trHeight w:val="322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EBD7" w14:textId="77777777" w:rsidR="00F41DEA" w:rsidRPr="001113D9" w:rsidRDefault="00F41DEA" w:rsidP="002448EB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1113D9">
              <w:rPr>
                <w:b/>
                <w:sz w:val="28"/>
                <w:szCs w:val="28"/>
              </w:rPr>
              <w:t>Nr d/o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6389" w14:textId="1CE4AEEE" w:rsidR="00F41DEA" w:rsidRPr="001113D9" w:rsidRDefault="009834ED" w:rsidP="002448EB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1113D9">
              <w:rPr>
                <w:b/>
                <w:sz w:val="28"/>
                <w:szCs w:val="28"/>
              </w:rPr>
              <w:t>Denumirea</w:t>
            </w:r>
            <w:r w:rsidR="00F41DEA" w:rsidRPr="001113D9">
              <w:rPr>
                <w:b/>
                <w:sz w:val="28"/>
                <w:szCs w:val="28"/>
              </w:rPr>
              <w:t xml:space="preserve"> temelor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3CBC" w14:textId="77777777" w:rsidR="00F41DEA" w:rsidRPr="001113D9" w:rsidRDefault="00F41DEA" w:rsidP="002448EB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1113D9">
              <w:rPr>
                <w:b/>
                <w:sz w:val="28"/>
                <w:szCs w:val="28"/>
              </w:rPr>
              <w:t>Ore didactice</w:t>
            </w:r>
          </w:p>
          <w:p w14:paraId="65E8DA73" w14:textId="77777777" w:rsidR="00F41DEA" w:rsidRPr="001113D9" w:rsidRDefault="00F41DEA" w:rsidP="002448EB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1113D9">
              <w:rPr>
                <w:b/>
                <w:sz w:val="28"/>
                <w:szCs w:val="28"/>
              </w:rPr>
              <w:t>auditoriale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6C08" w14:textId="77777777" w:rsidR="00F41DEA" w:rsidRPr="001113D9" w:rsidRDefault="00F41DEA" w:rsidP="002448EB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1113D9">
              <w:rPr>
                <w:b/>
                <w:sz w:val="28"/>
                <w:szCs w:val="28"/>
              </w:rPr>
              <w:t>Activitate clinică (ore)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4B39" w14:textId="77777777" w:rsidR="00F41DEA" w:rsidRPr="001113D9" w:rsidRDefault="00F41DEA" w:rsidP="002448EB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1113D9">
              <w:rPr>
                <w:b/>
                <w:sz w:val="28"/>
                <w:szCs w:val="28"/>
              </w:rPr>
              <w:t xml:space="preserve">Total ore </w:t>
            </w:r>
          </w:p>
        </w:tc>
      </w:tr>
      <w:tr w:rsidR="00F41DEA" w14:paraId="372E5F7A" w14:textId="77777777" w:rsidTr="001113D9">
        <w:trPr>
          <w:trHeight w:val="370"/>
          <w:tblHeader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543A" w14:textId="77777777" w:rsidR="00F41DEA" w:rsidRPr="000949ED" w:rsidRDefault="00F41DEA" w:rsidP="0024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362C" w14:textId="77777777" w:rsidR="00F41DEA" w:rsidRPr="000949ED" w:rsidRDefault="00F41DEA" w:rsidP="0024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0EA0" w14:textId="77777777" w:rsidR="00F41DEA" w:rsidRPr="000949ED" w:rsidRDefault="00F41DEA" w:rsidP="0024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E565" w14:textId="77777777" w:rsidR="00F41DEA" w:rsidRPr="000949ED" w:rsidRDefault="00F41DEA" w:rsidP="0024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224B" w14:textId="77777777" w:rsidR="00F41DEA" w:rsidRDefault="00F41DEA" w:rsidP="00244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</w:tr>
      <w:tr w:rsidR="00F41DEA" w14:paraId="5F418148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A90F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60D8" w14:textId="77777777" w:rsidR="00F41DEA" w:rsidRDefault="00F41DEA" w:rsidP="002448EB">
            <w:pPr>
              <w:jc w:val="both"/>
              <w:rPr>
                <w:sz w:val="28"/>
                <w:szCs w:val="28"/>
              </w:rPr>
            </w:pPr>
            <w:r w:rsidRPr="00EB7935">
              <w:rPr>
                <w:sz w:val="28"/>
                <w:szCs w:val="28"/>
              </w:rPr>
              <w:t>Semiologia dermatologică</w:t>
            </w:r>
          </w:p>
          <w:p w14:paraId="68830161" w14:textId="6D142C7C" w:rsidR="00F41DEA" w:rsidRPr="00722FDE" w:rsidRDefault="00345777" w:rsidP="002448EB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o-RO"/>
              </w:rPr>
              <w:t xml:space="preserve"> </w:t>
            </w:r>
            <w:r w:rsidR="00F41DEA" w:rsidRPr="00722FDE">
              <w:rPr>
                <w:sz w:val="28"/>
                <w:szCs w:val="28"/>
                <w:lang w:val="en-US"/>
              </w:rPr>
              <w:t>Principiile de tratament sistemic şi topic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C7F3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635D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8F19" w14:textId="77777777" w:rsidR="00F41DEA" w:rsidRPr="00E204B7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66FA3BFC" w14:textId="77777777" w:rsidTr="001113D9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0C5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E8B2" w14:textId="77777777" w:rsidR="00F41DEA" w:rsidRDefault="00F41DEA" w:rsidP="0024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Piodermitele</w:t>
            </w:r>
            <w:r w:rsidRPr="00936EFA">
              <w:rPr>
                <w:sz w:val="28"/>
                <w:szCs w:val="28"/>
              </w:rPr>
              <w:t xml:space="preserve"> </w:t>
            </w:r>
          </w:p>
          <w:p w14:paraId="76F4DA7D" w14:textId="77777777" w:rsidR="00F41DEA" w:rsidRPr="00722FDE" w:rsidRDefault="00F41DEA" w:rsidP="002448EB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Dermatoze provocate de paraziții animali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E7D8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1BD0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EC4E" w14:textId="77777777" w:rsidR="00F41DEA" w:rsidRDefault="00F41DEA" w:rsidP="002448E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01A35DCA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0F9C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9E14" w14:textId="77777777" w:rsidR="00F41DEA" w:rsidRPr="00722FDE" w:rsidRDefault="00F41DEA" w:rsidP="002448EB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Afecțiunile imuno-alergice cutanate</w:t>
            </w:r>
            <w:r w:rsidRPr="009B39B0">
              <w:rPr>
                <w:sz w:val="28"/>
                <w:szCs w:val="28"/>
                <w:lang w:val="it-IT"/>
              </w:rPr>
              <w:t>:</w:t>
            </w:r>
            <w:r w:rsidRPr="009B39B0">
              <w:rPr>
                <w:sz w:val="28"/>
                <w:szCs w:val="28"/>
                <w:lang w:val="ro-RO"/>
              </w:rPr>
              <w:t xml:space="preserve"> urticaria şi angioedemul Quincke, eczemele (dermatitele) acute, </w:t>
            </w:r>
            <w:r w:rsidRPr="00722FDE">
              <w:rPr>
                <w:sz w:val="28"/>
                <w:szCs w:val="28"/>
                <w:lang w:val="en-US"/>
              </w:rPr>
              <w:t>eritemul polimorf, vascularitele alergice cutanate.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26E8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4A40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6D64" w14:textId="77777777" w:rsidR="00F41DEA" w:rsidRDefault="00F41DEA" w:rsidP="002448E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18D93F0B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B44B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9E01" w14:textId="77777777" w:rsidR="00F41DEA" w:rsidRPr="000949ED" w:rsidRDefault="00F41DEA" w:rsidP="002448EB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Virozele cutaneo-mucoase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5C03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BC27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EE93" w14:textId="77777777" w:rsidR="00F41DEA" w:rsidRDefault="00F41DEA" w:rsidP="002448E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51359988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40F7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37DE" w14:textId="77777777" w:rsidR="00F41DEA" w:rsidRDefault="00F41DEA" w:rsidP="002448EB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Micozele cutaneo-mucoase</w:t>
            </w:r>
            <w:r w:rsidRPr="00731493">
              <w:rPr>
                <w:sz w:val="28"/>
                <w:szCs w:val="28"/>
                <w:lang w:val="ro-RO"/>
              </w:rPr>
              <w:t xml:space="preserve"> </w:t>
            </w:r>
          </w:p>
          <w:p w14:paraId="45652E51" w14:textId="77777777" w:rsidR="00F41DEA" w:rsidRPr="00722FDE" w:rsidRDefault="00F41DEA" w:rsidP="002448EB">
            <w:pPr>
              <w:jc w:val="both"/>
              <w:rPr>
                <w:sz w:val="28"/>
                <w:szCs w:val="28"/>
                <w:lang w:val="en-US"/>
              </w:rPr>
            </w:pPr>
            <w:r w:rsidRPr="00731493">
              <w:rPr>
                <w:sz w:val="28"/>
                <w:szCs w:val="28"/>
                <w:lang w:val="ro-RO"/>
              </w:rPr>
              <w:t>Infecţii micobacteriene: t</w:t>
            </w:r>
            <w:r w:rsidRPr="00722FDE">
              <w:rPr>
                <w:sz w:val="28"/>
                <w:szCs w:val="28"/>
                <w:lang w:val="en-US"/>
              </w:rPr>
              <w:t>uberculoza cutanată, lepra. Manifestări cutaneo-mucoase în HIV/SIDA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BE34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B67F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E54E" w14:textId="77777777" w:rsidR="00F41DEA" w:rsidRDefault="00F41DEA" w:rsidP="002448E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7D289A07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D917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034C" w14:textId="77777777" w:rsidR="00F41DEA" w:rsidRPr="00722FDE" w:rsidRDefault="00F41DEA" w:rsidP="002448EB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Manifestări cutanate în patologia organelor interne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606F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7CC2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F0D3" w14:textId="77777777" w:rsidR="00F41DEA" w:rsidRDefault="00F41DEA" w:rsidP="002448E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1B23D61D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F468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8FB" w14:textId="77777777" w:rsidR="00F41DEA" w:rsidRPr="00722FDE" w:rsidRDefault="00F41DEA" w:rsidP="002448EB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Manifestări cutanate postmedicamentoase, sindromul Stevens-Johnson și sindromul Lyell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5ECC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9B3E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58EB" w14:textId="77777777" w:rsidR="00F41DEA" w:rsidRDefault="00F41DEA" w:rsidP="002448E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0599E52F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C67D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8CD7" w14:textId="77777777" w:rsidR="00F41DEA" w:rsidRPr="00722FDE" w:rsidRDefault="00F41DEA" w:rsidP="002448EB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Infecțiile transmisibile sexual: sifilisul, gonoreea, infecţiile negonococice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EF5E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CC20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E5CF" w14:textId="77777777" w:rsidR="00F41DEA" w:rsidRDefault="00F41DEA" w:rsidP="002448E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49210B94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EB47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ED44" w14:textId="77777777" w:rsidR="00F41DEA" w:rsidRPr="00722FDE" w:rsidRDefault="00F41DEA" w:rsidP="002448EB">
            <w:pPr>
              <w:jc w:val="both"/>
              <w:rPr>
                <w:sz w:val="28"/>
                <w:szCs w:val="28"/>
                <w:lang w:val="en-US"/>
              </w:rPr>
            </w:pPr>
            <w:r w:rsidRPr="00EA60F7">
              <w:rPr>
                <w:sz w:val="28"/>
                <w:szCs w:val="28"/>
                <w:lang w:val="ro-RO"/>
              </w:rPr>
              <w:t>Maladiile ţesutului interstiţial</w:t>
            </w:r>
            <w:r w:rsidRPr="00722FDE">
              <w:rPr>
                <w:sz w:val="28"/>
                <w:szCs w:val="28"/>
                <w:lang w:val="en-US"/>
              </w:rPr>
              <w:t>: lupusul eritematos, sclerodermia, dermatomiozita. Dermatoze buloase majore: pemfugusurile</w:t>
            </w:r>
          </w:p>
          <w:p w14:paraId="207227E4" w14:textId="77777777" w:rsidR="00F41DEA" w:rsidRPr="00722FDE" w:rsidRDefault="00F41DEA" w:rsidP="002448EB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Dermatozele de etiologie neprecizată: psoriazisul, lichenul plan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15AA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11AB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B114" w14:textId="77777777" w:rsidR="00F41DEA" w:rsidRDefault="00F41DEA" w:rsidP="002448E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293D83D8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1944" w14:textId="77777777" w:rsidR="00F41DEA" w:rsidRPr="000949ED" w:rsidRDefault="00F41DEA" w:rsidP="002448E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F9C8" w14:textId="77777777" w:rsidR="00F41DEA" w:rsidRPr="00722FDE" w:rsidRDefault="00F41DEA" w:rsidP="002448EB">
            <w:pPr>
              <w:jc w:val="both"/>
              <w:rPr>
                <w:sz w:val="28"/>
                <w:szCs w:val="28"/>
                <w:lang w:val="en-US"/>
              </w:rPr>
            </w:pPr>
            <w:r w:rsidRPr="00C011FD">
              <w:rPr>
                <w:sz w:val="28"/>
                <w:lang w:val="ro-RO"/>
              </w:rPr>
              <w:t>Dermatoze dismetabolice</w:t>
            </w:r>
            <w:r w:rsidRPr="00722FDE">
              <w:rPr>
                <w:sz w:val="28"/>
                <w:lang w:val="en-US"/>
              </w:rPr>
              <w:t>: modific</w:t>
            </w:r>
            <w:r w:rsidRPr="00C011FD">
              <w:rPr>
                <w:sz w:val="28"/>
                <w:lang w:val="ro-RO"/>
              </w:rPr>
              <w:t xml:space="preserve">ări cutanate în </w:t>
            </w:r>
            <w:r>
              <w:rPr>
                <w:sz w:val="28"/>
                <w:lang w:val="ro-RO"/>
              </w:rPr>
              <w:t>patologia d</w:t>
            </w:r>
            <w:r w:rsidRPr="00C011FD">
              <w:rPr>
                <w:sz w:val="28"/>
                <w:lang w:val="ro-RO"/>
              </w:rPr>
              <w:t>iabetică</w:t>
            </w:r>
            <w:r w:rsidRPr="00722FDE">
              <w:rPr>
                <w:sz w:val="28"/>
                <w:szCs w:val="28"/>
                <w:lang w:val="en-US"/>
              </w:rPr>
              <w:t xml:space="preserve">, </w:t>
            </w:r>
            <w:r w:rsidRPr="00722FDE">
              <w:rPr>
                <w:sz w:val="28"/>
                <w:lang w:val="en-US"/>
              </w:rPr>
              <w:t>porfiriile cutanate</w:t>
            </w:r>
            <w:r w:rsidRPr="00722FDE">
              <w:rPr>
                <w:sz w:val="28"/>
                <w:szCs w:val="28"/>
                <w:lang w:val="en-US"/>
              </w:rPr>
              <w:t xml:space="preserve">, </w:t>
            </w:r>
            <w:r w:rsidRPr="00722FDE">
              <w:rPr>
                <w:sz w:val="28"/>
                <w:lang w:val="en-US"/>
              </w:rPr>
              <w:t xml:space="preserve">xantomatoze-dislipidemii.  </w:t>
            </w:r>
          </w:p>
          <w:p w14:paraId="46522A59" w14:textId="77777777" w:rsidR="00F41DEA" w:rsidRPr="00722FDE" w:rsidRDefault="00F41DEA" w:rsidP="002448EB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Afecţiunile precanceroase şi tumorile cutanate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771D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8B20" w14:textId="77777777" w:rsidR="00F41DEA" w:rsidRPr="000949ED" w:rsidRDefault="00F41DEA" w:rsidP="00244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FA34" w14:textId="77777777" w:rsidR="00F41DEA" w:rsidRDefault="00F41DEA" w:rsidP="002448EB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F41DEA" w14:paraId="79A1EB89" w14:textId="77777777" w:rsidTr="001113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BEF9" w14:textId="77777777" w:rsidR="00F41DEA" w:rsidRPr="000949ED" w:rsidRDefault="00F41DEA" w:rsidP="002448EB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3791" w14:textId="77777777" w:rsidR="00F41DEA" w:rsidRPr="000949ED" w:rsidRDefault="00F41DEA" w:rsidP="002448EB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0949ED">
              <w:rPr>
                <w:b/>
                <w:sz w:val="28"/>
                <w:szCs w:val="28"/>
              </w:rPr>
              <w:t>Total ore modul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78BD" w14:textId="77777777" w:rsidR="00F41DEA" w:rsidRPr="000949ED" w:rsidRDefault="00F41DEA" w:rsidP="00244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B3F1" w14:textId="77777777" w:rsidR="00F41DEA" w:rsidRPr="000949ED" w:rsidRDefault="00F41DEA" w:rsidP="00244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F0C0" w14:textId="77777777" w:rsidR="00F41DEA" w:rsidRPr="00E204B7" w:rsidRDefault="00F41DEA" w:rsidP="002448EB">
            <w:pPr>
              <w:jc w:val="center"/>
              <w:rPr>
                <w:b/>
                <w:sz w:val="20"/>
                <w:szCs w:val="20"/>
              </w:rPr>
            </w:pPr>
            <w:r w:rsidRPr="00E204B7">
              <w:rPr>
                <w:b/>
                <w:sz w:val="28"/>
                <w:szCs w:val="28"/>
              </w:rPr>
              <w:t>72</w:t>
            </w:r>
          </w:p>
        </w:tc>
      </w:tr>
    </w:tbl>
    <w:p w14:paraId="53D5D54A" w14:textId="77777777" w:rsidR="00F41DEA" w:rsidRDefault="00F41DEA" w:rsidP="00F41DEA">
      <w:pPr>
        <w:pStyle w:val="21"/>
        <w:ind w:left="426" w:hanging="284"/>
        <w:rPr>
          <w:sz w:val="28"/>
          <w:szCs w:val="28"/>
        </w:rPr>
      </w:pPr>
    </w:p>
    <w:p w14:paraId="50971E01" w14:textId="77777777" w:rsidR="00F41DEA" w:rsidRDefault="00F41DEA" w:rsidP="00F41DEA">
      <w:pPr>
        <w:spacing w:after="200"/>
        <w:rPr>
          <w:sz w:val="28"/>
          <w:szCs w:val="28"/>
          <w:lang w:val="en-US" w:eastAsia="en-US"/>
        </w:rPr>
      </w:pPr>
      <w:r w:rsidRPr="00CA303F">
        <w:rPr>
          <w:b/>
          <w:sz w:val="28"/>
          <w:szCs w:val="28"/>
          <w:lang w:val="en-US" w:eastAsia="en-US"/>
        </w:rPr>
        <w:t>*Forme de evaluare:</w:t>
      </w:r>
      <w:r w:rsidRPr="00CA303F">
        <w:rPr>
          <w:sz w:val="28"/>
          <w:szCs w:val="28"/>
          <w:lang w:val="en-US" w:eastAsia="en-US"/>
        </w:rPr>
        <w:t xml:space="preserve"> colocviu diferenţiat la sfârşitul ciclului.</w:t>
      </w:r>
    </w:p>
    <w:p w14:paraId="4D644EB9" w14:textId="458D8DCA" w:rsidR="00F41DEA" w:rsidRDefault="00F41DEA" w:rsidP="00F41DEA">
      <w:pPr>
        <w:pStyle w:val="21"/>
        <w:ind w:left="426" w:hanging="284"/>
        <w:rPr>
          <w:sz w:val="28"/>
          <w:szCs w:val="28"/>
        </w:rPr>
      </w:pPr>
    </w:p>
    <w:p w14:paraId="62854A22" w14:textId="45E1657F" w:rsidR="00F41DEA" w:rsidRDefault="00F41DEA" w:rsidP="00F41DEA">
      <w:pPr>
        <w:pStyle w:val="21"/>
        <w:ind w:left="426" w:hanging="284"/>
        <w:rPr>
          <w:sz w:val="28"/>
          <w:szCs w:val="28"/>
        </w:rPr>
      </w:pPr>
    </w:p>
    <w:p w14:paraId="72FFA5A1" w14:textId="7645181E" w:rsidR="00F41DEA" w:rsidRDefault="00F41DEA" w:rsidP="00F41DEA">
      <w:pPr>
        <w:pStyle w:val="21"/>
        <w:ind w:left="426" w:hanging="284"/>
        <w:rPr>
          <w:sz w:val="28"/>
          <w:szCs w:val="28"/>
        </w:rPr>
      </w:pPr>
    </w:p>
    <w:p w14:paraId="53BB39A6" w14:textId="70A9241F" w:rsidR="00F41DEA" w:rsidRDefault="00F41DEA" w:rsidP="00F41DEA">
      <w:pPr>
        <w:pStyle w:val="21"/>
        <w:ind w:left="426" w:hanging="284"/>
        <w:rPr>
          <w:sz w:val="28"/>
          <w:szCs w:val="28"/>
        </w:rPr>
      </w:pPr>
    </w:p>
    <w:p w14:paraId="3A7DED43" w14:textId="77777777" w:rsidR="000E41E9" w:rsidRPr="000918BA" w:rsidRDefault="000E41E9" w:rsidP="000E41E9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lastRenderedPageBreak/>
        <w:t>Planul tematic și calendaristic (activitatea didactică și clinică)</w:t>
      </w:r>
    </w:p>
    <w:p w14:paraId="0C0400EE" w14:textId="77777777" w:rsidR="000E41E9" w:rsidRPr="000918BA" w:rsidRDefault="000E41E9" w:rsidP="000E41E9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10A458EB" w14:textId="01453FEA" w:rsidR="000E41E9" w:rsidRDefault="000E41E9" w:rsidP="000E41E9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</w:t>
      </w:r>
      <w:r>
        <w:rPr>
          <w:b/>
          <w:sz w:val="28"/>
          <w:szCs w:val="28"/>
          <w:lang w:val="en-US" w:eastAsia="en-US"/>
        </w:rPr>
        <w:t>ru</w:t>
      </w:r>
      <w:proofErr w:type="gramEnd"/>
      <w:r>
        <w:rPr>
          <w:b/>
          <w:sz w:val="28"/>
          <w:szCs w:val="28"/>
          <w:lang w:val="en-US" w:eastAsia="en-US"/>
        </w:rPr>
        <w:t xml:space="preserve"> rezidenţii Boli infecțioase</w:t>
      </w:r>
      <w:r w:rsidRPr="000918BA">
        <w:rPr>
          <w:b/>
          <w:sz w:val="28"/>
          <w:szCs w:val="28"/>
          <w:lang w:val="en-US" w:eastAsia="en-US"/>
        </w:rPr>
        <w:t xml:space="preserve"> (repartizat pe ore)</w:t>
      </w:r>
    </w:p>
    <w:p w14:paraId="58B1A263" w14:textId="77777777" w:rsidR="00A974F8" w:rsidRDefault="00A974F8" w:rsidP="000E41E9">
      <w:pPr>
        <w:jc w:val="center"/>
        <w:rPr>
          <w:b/>
          <w:sz w:val="28"/>
          <w:szCs w:val="28"/>
          <w:lang w:val="en-US" w:eastAsia="en-US"/>
        </w:rPr>
      </w:pPr>
    </w:p>
    <w:tbl>
      <w:tblPr>
        <w:tblW w:w="9337" w:type="dxa"/>
        <w:tblInd w:w="552" w:type="dxa"/>
        <w:tblLayout w:type="fixed"/>
        <w:tblLook w:val="0400" w:firstRow="0" w:lastRow="0" w:firstColumn="0" w:lastColumn="0" w:noHBand="0" w:noVBand="1"/>
      </w:tblPr>
      <w:tblGrid>
        <w:gridCol w:w="540"/>
        <w:gridCol w:w="4986"/>
        <w:gridCol w:w="1543"/>
        <w:gridCol w:w="1276"/>
        <w:gridCol w:w="992"/>
      </w:tblGrid>
      <w:tr w:rsidR="000E41E9" w:rsidRPr="00C77357" w14:paraId="5775F100" w14:textId="77777777" w:rsidTr="00FF01D1">
        <w:trPr>
          <w:trHeight w:val="322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1D40" w14:textId="77777777" w:rsidR="000E41E9" w:rsidRPr="00C77357" w:rsidRDefault="000E41E9" w:rsidP="006F11D8">
            <w:pPr>
              <w:ind w:left="-57" w:right="-57"/>
              <w:jc w:val="center"/>
              <w:rPr>
                <w:b/>
                <w:sz w:val="28"/>
                <w:szCs w:val="28"/>
                <w:lang w:eastAsia="ro-RO"/>
              </w:rPr>
            </w:pPr>
            <w:r w:rsidRPr="00C77357">
              <w:rPr>
                <w:b/>
                <w:sz w:val="28"/>
                <w:szCs w:val="28"/>
                <w:lang w:eastAsia="ro-RO"/>
              </w:rPr>
              <w:t>Nr d/o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0029" w14:textId="102A1635" w:rsidR="000E41E9" w:rsidRPr="00C77357" w:rsidRDefault="00F96391" w:rsidP="006F11D8">
            <w:pPr>
              <w:ind w:left="-57" w:right="-57"/>
              <w:jc w:val="center"/>
              <w:rPr>
                <w:b/>
                <w:sz w:val="28"/>
                <w:szCs w:val="28"/>
                <w:lang w:eastAsia="ro-RO"/>
              </w:rPr>
            </w:pPr>
            <w:r w:rsidRPr="00C77357">
              <w:rPr>
                <w:b/>
                <w:sz w:val="28"/>
                <w:szCs w:val="28"/>
                <w:lang w:eastAsia="ro-RO"/>
              </w:rPr>
              <w:t xml:space="preserve">Denumirea </w:t>
            </w:r>
            <w:r w:rsidR="000E41E9" w:rsidRPr="00C77357">
              <w:rPr>
                <w:b/>
                <w:sz w:val="28"/>
                <w:szCs w:val="28"/>
                <w:lang w:eastAsia="ro-RO"/>
              </w:rPr>
              <w:t>temelor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EB8D" w14:textId="35E569EA" w:rsidR="000E41E9" w:rsidRPr="00C77357" w:rsidRDefault="000E41E9" w:rsidP="006F11D8">
            <w:pPr>
              <w:ind w:left="-57" w:right="-57"/>
              <w:jc w:val="center"/>
              <w:rPr>
                <w:b/>
                <w:sz w:val="28"/>
                <w:szCs w:val="28"/>
                <w:lang w:eastAsia="ro-RO"/>
              </w:rPr>
            </w:pPr>
            <w:r w:rsidRPr="00C77357">
              <w:rPr>
                <w:b/>
                <w:sz w:val="28"/>
                <w:szCs w:val="28"/>
                <w:lang w:val="ro-RO" w:eastAsia="ro-RO"/>
              </w:rPr>
              <w:t>O</w:t>
            </w:r>
            <w:r w:rsidRPr="00C77357">
              <w:rPr>
                <w:b/>
                <w:sz w:val="28"/>
                <w:szCs w:val="28"/>
                <w:lang w:eastAsia="ro-RO"/>
              </w:rPr>
              <w:t>re didactice</w:t>
            </w:r>
          </w:p>
          <w:p w14:paraId="26406514" w14:textId="77777777" w:rsidR="000E41E9" w:rsidRPr="00C77357" w:rsidRDefault="000E41E9" w:rsidP="006F11D8">
            <w:pPr>
              <w:ind w:left="-57" w:right="-57"/>
              <w:jc w:val="center"/>
              <w:rPr>
                <w:b/>
                <w:sz w:val="28"/>
                <w:szCs w:val="28"/>
                <w:lang w:eastAsia="ro-RO"/>
              </w:rPr>
            </w:pPr>
            <w:r w:rsidRPr="00C77357">
              <w:rPr>
                <w:b/>
                <w:sz w:val="28"/>
                <w:szCs w:val="28"/>
                <w:lang w:eastAsia="ro-RO"/>
              </w:rPr>
              <w:t>auditoriale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E15D" w14:textId="6A015802" w:rsidR="000E41E9" w:rsidRPr="00C77357" w:rsidRDefault="000E41E9" w:rsidP="000E41E9">
            <w:pPr>
              <w:ind w:left="-57" w:right="-57"/>
              <w:jc w:val="center"/>
              <w:rPr>
                <w:b/>
                <w:sz w:val="28"/>
                <w:szCs w:val="28"/>
                <w:lang w:eastAsia="ro-RO"/>
              </w:rPr>
            </w:pPr>
            <w:r w:rsidRPr="00C77357">
              <w:rPr>
                <w:b/>
                <w:sz w:val="28"/>
                <w:szCs w:val="28"/>
                <w:lang w:eastAsia="ro-RO"/>
              </w:rPr>
              <w:t>Activitate clinică (ore)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8BB8" w14:textId="77777777" w:rsidR="000E41E9" w:rsidRPr="00C77357" w:rsidRDefault="000E41E9" w:rsidP="006F11D8">
            <w:pPr>
              <w:ind w:left="-57" w:right="-57"/>
              <w:jc w:val="center"/>
              <w:rPr>
                <w:b/>
                <w:sz w:val="28"/>
                <w:szCs w:val="28"/>
                <w:lang w:eastAsia="ro-RO"/>
              </w:rPr>
            </w:pPr>
            <w:r w:rsidRPr="00C77357">
              <w:rPr>
                <w:b/>
                <w:sz w:val="28"/>
                <w:szCs w:val="28"/>
                <w:lang w:eastAsia="ro-RO"/>
              </w:rPr>
              <w:t xml:space="preserve">Total ore </w:t>
            </w:r>
          </w:p>
        </w:tc>
      </w:tr>
      <w:tr w:rsidR="000E41E9" w:rsidRPr="00BA4189" w14:paraId="0E81874E" w14:textId="77777777" w:rsidTr="00A974F8">
        <w:trPr>
          <w:trHeight w:val="469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8110" w14:textId="77777777" w:rsidR="000E41E9" w:rsidRPr="00BA4189" w:rsidRDefault="000E41E9" w:rsidP="006F1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eastAsia="ro-RO"/>
              </w:rPr>
            </w:pPr>
          </w:p>
        </w:tc>
        <w:tc>
          <w:tcPr>
            <w:tcW w:w="4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2A83" w14:textId="77777777" w:rsidR="000E41E9" w:rsidRPr="00BA4189" w:rsidRDefault="000E41E9" w:rsidP="006F1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eastAsia="ro-RO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CC6B" w14:textId="77777777" w:rsidR="000E41E9" w:rsidRPr="00BA4189" w:rsidRDefault="000E41E9" w:rsidP="006F1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eastAsia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DCC6" w14:textId="77777777" w:rsidR="000E41E9" w:rsidRPr="00BA4189" w:rsidRDefault="000E41E9" w:rsidP="006F1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eastAsia="ro-R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3860" w14:textId="77777777" w:rsidR="000E41E9" w:rsidRPr="00BA4189" w:rsidRDefault="000E41E9" w:rsidP="006F1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eastAsia="ro-RO"/>
              </w:rPr>
            </w:pPr>
          </w:p>
        </w:tc>
      </w:tr>
      <w:tr w:rsidR="000E41E9" w:rsidRPr="00BA4189" w14:paraId="35FFF02F" w14:textId="77777777" w:rsidTr="00FF01D1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794E" w14:textId="77777777" w:rsidR="000E41E9" w:rsidRPr="00BA4189" w:rsidRDefault="000E41E9" w:rsidP="004A752F">
            <w:pPr>
              <w:numPr>
                <w:ilvl w:val="0"/>
                <w:numId w:val="5"/>
              </w:numPr>
              <w:jc w:val="center"/>
              <w:rPr>
                <w:lang w:eastAsia="ro-RO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6121" w14:textId="77777777" w:rsidR="000E41E9" w:rsidRDefault="000E41E9" w:rsidP="00F96391">
            <w:pPr>
              <w:jc w:val="both"/>
              <w:rPr>
                <w:sz w:val="28"/>
                <w:szCs w:val="28"/>
              </w:rPr>
            </w:pPr>
            <w:r w:rsidRPr="00EB7935">
              <w:rPr>
                <w:sz w:val="28"/>
                <w:szCs w:val="28"/>
              </w:rPr>
              <w:t>Semiologia dermatologică</w:t>
            </w:r>
          </w:p>
          <w:p w14:paraId="335D06E1" w14:textId="77777777" w:rsidR="000E41E9" w:rsidRPr="00722FDE" w:rsidRDefault="000E41E9" w:rsidP="00F96391">
            <w:pPr>
              <w:ind w:left="-57" w:right="-57"/>
              <w:jc w:val="both"/>
              <w:rPr>
                <w:lang w:val="en-US" w:eastAsia="ro-RO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 Principiile de tratament sistemic şi topic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C20E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3E2B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6</w:t>
            </w:r>
            <w:r w:rsidRPr="00D62822">
              <w:rPr>
                <w:sz w:val="28"/>
                <w:lang w:eastAsia="ro-RO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E277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BA4189" w14:paraId="2FEED3BE" w14:textId="77777777" w:rsidTr="00FF01D1">
        <w:trPr>
          <w:trHeight w:val="1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5B4" w14:textId="77777777" w:rsidR="000E41E9" w:rsidRPr="00BA4189" w:rsidRDefault="000E41E9" w:rsidP="004A752F">
            <w:pPr>
              <w:numPr>
                <w:ilvl w:val="0"/>
                <w:numId w:val="5"/>
              </w:numPr>
              <w:ind w:left="450"/>
              <w:jc w:val="center"/>
              <w:rPr>
                <w:lang w:eastAsia="ro-RO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A0EF" w14:textId="77777777" w:rsidR="000E41E9" w:rsidRDefault="000E41E9" w:rsidP="00F96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Piodermitele</w:t>
            </w:r>
            <w:r w:rsidRPr="00936EFA">
              <w:rPr>
                <w:sz w:val="28"/>
                <w:szCs w:val="28"/>
              </w:rPr>
              <w:t xml:space="preserve"> </w:t>
            </w:r>
          </w:p>
          <w:p w14:paraId="04B3C2CD" w14:textId="77777777" w:rsidR="000E41E9" w:rsidRPr="00722FDE" w:rsidRDefault="000E41E9" w:rsidP="00F96391">
            <w:pPr>
              <w:ind w:left="-57" w:right="-57"/>
              <w:jc w:val="both"/>
              <w:rPr>
                <w:lang w:val="en-US" w:eastAsia="ro-RO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 Dermatoze provocate de paraziții animali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DB01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BFD6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6</w:t>
            </w:r>
            <w:r w:rsidRPr="00D62822">
              <w:rPr>
                <w:sz w:val="28"/>
                <w:lang w:eastAsia="ro-RO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1BA2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BA4189" w14:paraId="28EA90AE" w14:textId="77777777" w:rsidTr="00FF01D1">
        <w:trPr>
          <w:trHeight w:val="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FB35" w14:textId="77777777" w:rsidR="000E41E9" w:rsidRPr="00BA4189" w:rsidRDefault="000E41E9" w:rsidP="004A752F">
            <w:pPr>
              <w:numPr>
                <w:ilvl w:val="0"/>
                <w:numId w:val="5"/>
              </w:numPr>
              <w:ind w:left="450"/>
              <w:jc w:val="center"/>
              <w:rPr>
                <w:lang w:eastAsia="ro-RO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22A0" w14:textId="77777777" w:rsidR="000E41E9" w:rsidRPr="00722FDE" w:rsidRDefault="000E41E9" w:rsidP="00F96391">
            <w:pPr>
              <w:ind w:left="-57" w:right="-57"/>
              <w:jc w:val="both"/>
              <w:rPr>
                <w:lang w:val="en-US" w:eastAsia="ro-RO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 Manifestări cutanate în patologia organelor  interne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566C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68A5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6</w:t>
            </w:r>
            <w:r w:rsidRPr="00D62822">
              <w:rPr>
                <w:sz w:val="28"/>
                <w:lang w:eastAsia="ro-RO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3BB7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BA4189" w14:paraId="3D519B7C" w14:textId="77777777" w:rsidTr="00FF01D1">
        <w:trPr>
          <w:trHeight w:val="3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3BB3" w14:textId="77777777" w:rsidR="000E41E9" w:rsidRPr="00BA4189" w:rsidRDefault="000E41E9" w:rsidP="004A752F">
            <w:pPr>
              <w:numPr>
                <w:ilvl w:val="0"/>
                <w:numId w:val="5"/>
              </w:numPr>
              <w:ind w:left="450"/>
              <w:jc w:val="center"/>
              <w:rPr>
                <w:lang w:eastAsia="ro-RO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FB8" w14:textId="77777777" w:rsidR="000E41E9" w:rsidRPr="00722FDE" w:rsidRDefault="000E41E9" w:rsidP="00F96391">
            <w:pPr>
              <w:ind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Afecțiunile imuno-alergice cutanate</w:t>
            </w:r>
            <w:r w:rsidRPr="00731493">
              <w:rPr>
                <w:sz w:val="28"/>
                <w:szCs w:val="28"/>
                <w:lang w:val="it-IT"/>
              </w:rPr>
              <w:t>:</w:t>
            </w:r>
            <w:r w:rsidRPr="00731493">
              <w:rPr>
                <w:sz w:val="28"/>
                <w:szCs w:val="28"/>
                <w:lang w:val="ro-RO"/>
              </w:rPr>
              <w:t xml:space="preserve"> urticaria şi angioedemul Quincke, eczemele (dermatitele), </w:t>
            </w:r>
            <w:r w:rsidRPr="00722FDE">
              <w:rPr>
                <w:sz w:val="28"/>
                <w:szCs w:val="28"/>
                <w:lang w:val="en-US"/>
              </w:rPr>
              <w:t>eritemul polimorf, vascularitele alergice cutanate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A30C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F147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6</w:t>
            </w:r>
            <w:r w:rsidRPr="00D62822">
              <w:rPr>
                <w:sz w:val="28"/>
                <w:lang w:eastAsia="ro-RO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1C9D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BA4189" w14:paraId="024B638E" w14:textId="77777777" w:rsidTr="00FF01D1">
        <w:trPr>
          <w:trHeight w:val="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C5D3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</w:p>
          <w:p w14:paraId="2AA0316E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</w:p>
          <w:p w14:paraId="5E951383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  <w:r w:rsidRPr="00AB3136">
              <w:rPr>
                <w:bCs/>
                <w:lang w:eastAsia="ro-RO"/>
              </w:rPr>
              <w:t xml:space="preserve">  5.</w:t>
            </w:r>
          </w:p>
          <w:p w14:paraId="181A7E88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</w:p>
          <w:p w14:paraId="4B74D723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283D" w14:textId="77777777" w:rsidR="000E41E9" w:rsidRDefault="000E41E9" w:rsidP="00F96391">
            <w:pPr>
              <w:jc w:val="both"/>
              <w:rPr>
                <w:sz w:val="28"/>
                <w:szCs w:val="28"/>
                <w:lang w:val="ro-RO"/>
              </w:rPr>
            </w:pPr>
            <w:r w:rsidRPr="00722FDE">
              <w:rPr>
                <w:sz w:val="28"/>
                <w:szCs w:val="28"/>
                <w:lang w:val="en-US"/>
              </w:rPr>
              <w:t>Micozele cutaneo-mucoase</w:t>
            </w:r>
          </w:p>
          <w:p w14:paraId="090A93CA" w14:textId="77777777" w:rsidR="000E41E9" w:rsidRPr="00722FDE" w:rsidRDefault="000E41E9" w:rsidP="00F96391">
            <w:pPr>
              <w:jc w:val="both"/>
              <w:rPr>
                <w:sz w:val="28"/>
                <w:szCs w:val="28"/>
                <w:lang w:val="en-US"/>
              </w:rPr>
            </w:pPr>
            <w:r w:rsidRPr="00731493">
              <w:rPr>
                <w:sz w:val="28"/>
                <w:szCs w:val="28"/>
                <w:lang w:val="ro-RO"/>
              </w:rPr>
              <w:t>Infecţii micobacteriene: t</w:t>
            </w:r>
            <w:r w:rsidRPr="00722FDE">
              <w:rPr>
                <w:sz w:val="28"/>
                <w:szCs w:val="28"/>
                <w:lang w:val="en-US"/>
              </w:rPr>
              <w:t>uberculoza cutanată, lepra</w:t>
            </w:r>
          </w:p>
          <w:p w14:paraId="75D467DF" w14:textId="77777777" w:rsidR="000E41E9" w:rsidRPr="00722FDE" w:rsidRDefault="000E41E9" w:rsidP="00F96391">
            <w:pPr>
              <w:ind w:left="-57" w:right="-57"/>
              <w:jc w:val="both"/>
              <w:rPr>
                <w:b/>
                <w:lang w:val="en-US" w:eastAsia="ro-RO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 Manifestări cutaneo-mucoase în HIV/SIDA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DEC1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7EFD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5</w:t>
            </w:r>
            <w:r w:rsidRPr="00D62822">
              <w:rPr>
                <w:sz w:val="28"/>
                <w:lang w:eastAsia="ro-RO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608A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BA4189" w14:paraId="30C364B3" w14:textId="77777777" w:rsidTr="00FF01D1">
        <w:trPr>
          <w:trHeight w:val="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F4C3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  <w:r w:rsidRPr="00AB3136">
              <w:rPr>
                <w:bCs/>
                <w:lang w:eastAsia="ro-RO"/>
              </w:rPr>
              <w:t xml:space="preserve"> 6.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9CD4" w14:textId="77777777" w:rsidR="000E41E9" w:rsidRDefault="000E41E9" w:rsidP="00F96391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Virozele cutaneo-mucoase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6680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3583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6</w:t>
            </w:r>
            <w:r w:rsidRPr="00D62822">
              <w:rPr>
                <w:sz w:val="28"/>
                <w:lang w:eastAsia="ro-RO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A37A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BA4189" w14:paraId="31D87140" w14:textId="77777777" w:rsidTr="00FF01D1">
        <w:trPr>
          <w:trHeight w:val="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F7A6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  <w:r w:rsidRPr="00AB3136">
              <w:rPr>
                <w:bCs/>
                <w:lang w:eastAsia="ro-RO"/>
              </w:rPr>
              <w:t xml:space="preserve"> 7.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863B" w14:textId="77777777" w:rsidR="000E41E9" w:rsidRPr="00722FDE" w:rsidRDefault="000E41E9" w:rsidP="00F96391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 Infecțiile transmisibile sexual: sifilisul,  gonoreea, infecţiile negonococice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40A0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2700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5</w:t>
            </w:r>
            <w:r w:rsidRPr="00D62822">
              <w:rPr>
                <w:sz w:val="28"/>
                <w:lang w:eastAsia="ro-RO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E705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BA4189" w14:paraId="3E7C8CF2" w14:textId="77777777" w:rsidTr="00FF01D1">
        <w:trPr>
          <w:trHeight w:val="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7433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  <w:r w:rsidRPr="00AB3136">
              <w:rPr>
                <w:bCs/>
                <w:lang w:eastAsia="ro-RO"/>
              </w:rPr>
              <w:t xml:space="preserve"> 8.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9B1A" w14:textId="77777777" w:rsidR="000E41E9" w:rsidRPr="00722FDE" w:rsidRDefault="000E41E9" w:rsidP="00F96391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 Manifestări cutanate postmedicamentoase, sindromul Stevens-Johnson și Lyell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EE5D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4F49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6</w:t>
            </w:r>
            <w:r w:rsidRPr="00D62822">
              <w:rPr>
                <w:sz w:val="28"/>
                <w:lang w:eastAsia="ro-RO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8AC6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BA4189" w14:paraId="6F2DA170" w14:textId="77777777" w:rsidTr="00FF01D1">
        <w:trPr>
          <w:trHeight w:val="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F089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  <w:r w:rsidRPr="00AB3136">
              <w:rPr>
                <w:bCs/>
                <w:lang w:eastAsia="ro-RO"/>
              </w:rPr>
              <w:t xml:space="preserve"> 9.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2B1" w14:textId="77777777" w:rsidR="000E41E9" w:rsidRPr="00722FDE" w:rsidRDefault="000E41E9" w:rsidP="00F96391">
            <w:pPr>
              <w:jc w:val="both"/>
              <w:rPr>
                <w:sz w:val="28"/>
                <w:szCs w:val="28"/>
                <w:lang w:val="en-US"/>
              </w:rPr>
            </w:pPr>
            <w:r w:rsidRPr="00EA60F7">
              <w:rPr>
                <w:sz w:val="28"/>
                <w:szCs w:val="28"/>
                <w:lang w:val="ro-RO"/>
              </w:rPr>
              <w:t>Maladiile ţesutului interstiţial</w:t>
            </w:r>
            <w:r w:rsidRPr="00722FDE">
              <w:rPr>
                <w:sz w:val="28"/>
                <w:szCs w:val="28"/>
                <w:lang w:val="en-US"/>
              </w:rPr>
              <w:t>: lupusul eritematos, sclerodermia, dermatomiozita</w:t>
            </w:r>
          </w:p>
          <w:p w14:paraId="585541DB" w14:textId="77777777" w:rsidR="000E41E9" w:rsidRPr="00722FDE" w:rsidRDefault="000E41E9" w:rsidP="00F96391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Dermatoze buloase majore: pemfugusurile</w:t>
            </w:r>
          </w:p>
          <w:p w14:paraId="59CC5B6E" w14:textId="77777777" w:rsidR="000E41E9" w:rsidRPr="00722FDE" w:rsidRDefault="000E41E9" w:rsidP="00F96391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 Dermatozele de etiologie neprecizată: psoriazisul, lichenul plan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61E2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C331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</w:p>
          <w:p w14:paraId="6983E918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5</w:t>
            </w:r>
            <w:r w:rsidRPr="00D62822">
              <w:rPr>
                <w:sz w:val="28"/>
                <w:lang w:eastAsia="ro-RO"/>
              </w:rPr>
              <w:t>.2</w:t>
            </w:r>
          </w:p>
          <w:p w14:paraId="049223B3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45AB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BA4189" w14:paraId="16472FE0" w14:textId="77777777" w:rsidTr="00FF01D1">
        <w:trPr>
          <w:trHeight w:val="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2A51" w14:textId="77777777" w:rsidR="000E41E9" w:rsidRPr="00AB3136" w:rsidRDefault="000E41E9" w:rsidP="006F11D8">
            <w:pPr>
              <w:jc w:val="both"/>
              <w:rPr>
                <w:bCs/>
                <w:lang w:eastAsia="ro-RO"/>
              </w:rPr>
            </w:pPr>
            <w:r w:rsidRPr="00AB3136">
              <w:rPr>
                <w:bCs/>
                <w:lang w:eastAsia="ro-RO"/>
              </w:rPr>
              <w:t>10.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3D2A" w14:textId="77777777" w:rsidR="000E41E9" w:rsidRPr="00722FDE" w:rsidRDefault="000E41E9" w:rsidP="00F96391">
            <w:pPr>
              <w:jc w:val="both"/>
              <w:rPr>
                <w:sz w:val="28"/>
                <w:lang w:val="en-US"/>
              </w:rPr>
            </w:pPr>
            <w:r w:rsidRPr="00C011FD">
              <w:rPr>
                <w:sz w:val="28"/>
                <w:lang w:val="ro-RO"/>
              </w:rPr>
              <w:t>Dermatoze dismetabolice</w:t>
            </w:r>
            <w:r w:rsidRPr="00722FDE">
              <w:rPr>
                <w:sz w:val="28"/>
                <w:lang w:val="en-US"/>
              </w:rPr>
              <w:t>: modific</w:t>
            </w:r>
            <w:r w:rsidRPr="00C011FD">
              <w:rPr>
                <w:sz w:val="28"/>
                <w:lang w:val="ro-RO"/>
              </w:rPr>
              <w:t>ări cutanate în b. Diabetică</w:t>
            </w:r>
            <w:r w:rsidRPr="00722FDE">
              <w:rPr>
                <w:sz w:val="28"/>
                <w:szCs w:val="28"/>
                <w:lang w:val="en-US"/>
              </w:rPr>
              <w:t xml:space="preserve">, </w:t>
            </w:r>
            <w:r w:rsidRPr="00722FDE">
              <w:rPr>
                <w:sz w:val="28"/>
                <w:lang w:val="en-US"/>
              </w:rPr>
              <w:t>porfiriile cutanate</w:t>
            </w:r>
            <w:r w:rsidRPr="00722FDE">
              <w:rPr>
                <w:sz w:val="28"/>
                <w:szCs w:val="28"/>
                <w:lang w:val="en-US"/>
              </w:rPr>
              <w:t xml:space="preserve">, </w:t>
            </w:r>
            <w:r w:rsidRPr="00722FDE">
              <w:rPr>
                <w:sz w:val="28"/>
                <w:lang w:val="en-US"/>
              </w:rPr>
              <w:t xml:space="preserve">xantomatoze-dislipidemii. </w:t>
            </w:r>
          </w:p>
          <w:p w14:paraId="731A68FE" w14:textId="77777777" w:rsidR="000E41E9" w:rsidRPr="00722FDE" w:rsidRDefault="000E41E9" w:rsidP="00F96391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 Afecţiunile precanceroase şi tumorile cutanate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D87A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9212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>
              <w:rPr>
                <w:sz w:val="28"/>
                <w:lang w:eastAsia="ro-RO"/>
              </w:rPr>
              <w:t>5</w:t>
            </w:r>
            <w:r w:rsidRPr="00D62822">
              <w:rPr>
                <w:sz w:val="28"/>
                <w:lang w:eastAsia="ro-RO"/>
              </w:rPr>
              <w:t>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7689" w14:textId="77777777" w:rsidR="000E41E9" w:rsidRPr="00D62822" w:rsidRDefault="000E41E9" w:rsidP="006F11D8">
            <w:pPr>
              <w:jc w:val="center"/>
              <w:rPr>
                <w:sz w:val="28"/>
                <w:lang w:eastAsia="ro-RO"/>
              </w:rPr>
            </w:pPr>
            <w:r w:rsidRPr="00D62822">
              <w:rPr>
                <w:sz w:val="28"/>
                <w:lang w:eastAsia="ro-RO"/>
              </w:rPr>
              <w:t>7.2</w:t>
            </w:r>
          </w:p>
        </w:tc>
      </w:tr>
      <w:tr w:rsidR="000E41E9" w:rsidRPr="00AB3136" w14:paraId="7E0D11C4" w14:textId="77777777" w:rsidTr="00FF01D1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081" w14:textId="77777777" w:rsidR="000E41E9" w:rsidRDefault="000E41E9" w:rsidP="006F11D8">
            <w:pPr>
              <w:jc w:val="both"/>
              <w:rPr>
                <w:bCs/>
                <w:lang w:eastAsia="ro-RO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D51" w14:textId="77777777" w:rsidR="000E41E9" w:rsidRPr="00BC5783" w:rsidRDefault="000E41E9" w:rsidP="000E41E9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BC5783">
              <w:rPr>
                <w:b/>
                <w:sz w:val="28"/>
                <w:szCs w:val="28"/>
              </w:rPr>
              <w:t>Total ore modul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8F10" w14:textId="77777777" w:rsidR="000E41E9" w:rsidRPr="00D62822" w:rsidRDefault="000E41E9" w:rsidP="006F11D8">
            <w:pPr>
              <w:jc w:val="center"/>
              <w:rPr>
                <w:b/>
                <w:sz w:val="28"/>
                <w:lang w:eastAsia="ro-RO"/>
              </w:rPr>
            </w:pPr>
            <w:r>
              <w:rPr>
                <w:b/>
                <w:sz w:val="28"/>
                <w:lang w:eastAsia="ro-R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5B7" w14:textId="77777777" w:rsidR="000E41E9" w:rsidRPr="00D62822" w:rsidRDefault="000E41E9" w:rsidP="006F11D8">
            <w:pPr>
              <w:jc w:val="center"/>
              <w:rPr>
                <w:b/>
                <w:sz w:val="28"/>
                <w:lang w:eastAsia="ro-RO"/>
              </w:rPr>
            </w:pPr>
            <w:r>
              <w:rPr>
                <w:b/>
                <w:sz w:val="28"/>
                <w:lang w:eastAsia="ro-RO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5E4" w14:textId="77777777" w:rsidR="000E41E9" w:rsidRPr="00D62822" w:rsidRDefault="000E41E9" w:rsidP="006F11D8">
            <w:pPr>
              <w:jc w:val="center"/>
              <w:rPr>
                <w:b/>
                <w:sz w:val="28"/>
                <w:lang w:eastAsia="ro-RO"/>
              </w:rPr>
            </w:pPr>
            <w:r w:rsidRPr="00D62822">
              <w:rPr>
                <w:b/>
                <w:sz w:val="28"/>
                <w:lang w:eastAsia="ro-RO"/>
              </w:rPr>
              <w:t>72</w:t>
            </w:r>
          </w:p>
        </w:tc>
      </w:tr>
    </w:tbl>
    <w:p w14:paraId="66916DB9" w14:textId="77777777" w:rsidR="000E41E9" w:rsidRDefault="000E41E9" w:rsidP="000E41E9">
      <w:pPr>
        <w:jc w:val="both"/>
        <w:rPr>
          <w:b/>
          <w:sz w:val="28"/>
          <w:szCs w:val="28"/>
          <w:lang w:val="en-US" w:eastAsia="en-US"/>
        </w:rPr>
      </w:pPr>
    </w:p>
    <w:p w14:paraId="2FF5C183" w14:textId="77777777" w:rsidR="000E41E9" w:rsidRDefault="000E41E9" w:rsidP="000E41E9">
      <w:pPr>
        <w:spacing w:after="200"/>
        <w:rPr>
          <w:sz w:val="28"/>
          <w:szCs w:val="28"/>
          <w:lang w:val="en-US" w:eastAsia="en-US"/>
        </w:rPr>
      </w:pPr>
      <w:r w:rsidRPr="00CA303F">
        <w:rPr>
          <w:b/>
          <w:sz w:val="28"/>
          <w:szCs w:val="28"/>
          <w:lang w:val="en-US" w:eastAsia="en-US"/>
        </w:rPr>
        <w:t>*Forme de evaluare:</w:t>
      </w:r>
      <w:r w:rsidRPr="00CA303F">
        <w:rPr>
          <w:sz w:val="28"/>
          <w:szCs w:val="28"/>
          <w:lang w:val="en-US" w:eastAsia="en-US"/>
        </w:rPr>
        <w:t xml:space="preserve"> colocviu diferenţiat la sfârşitul ciclului.</w:t>
      </w:r>
    </w:p>
    <w:p w14:paraId="0F6AAB03" w14:textId="77777777" w:rsidR="007F7573" w:rsidRDefault="007F7573" w:rsidP="00451307">
      <w:pPr>
        <w:jc w:val="center"/>
        <w:rPr>
          <w:b/>
          <w:sz w:val="28"/>
          <w:szCs w:val="28"/>
          <w:lang w:val="en-US" w:eastAsia="en-US"/>
        </w:rPr>
      </w:pPr>
    </w:p>
    <w:p w14:paraId="3A2BF41A" w14:textId="10B51EC8" w:rsidR="00451307" w:rsidRPr="000918BA" w:rsidRDefault="00451307" w:rsidP="00451307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lastRenderedPageBreak/>
        <w:t>Planul tematic și calendaristic (activitatea didactică și clinică)</w:t>
      </w:r>
    </w:p>
    <w:p w14:paraId="43405B91" w14:textId="77777777" w:rsidR="00451307" w:rsidRPr="000918BA" w:rsidRDefault="00451307" w:rsidP="00451307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1705A684" w14:textId="35BDDAC1" w:rsidR="00451307" w:rsidRDefault="00451307" w:rsidP="00451307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</w:t>
      </w:r>
      <w:r>
        <w:rPr>
          <w:b/>
          <w:sz w:val="28"/>
          <w:szCs w:val="28"/>
          <w:lang w:val="en-US" w:eastAsia="en-US"/>
        </w:rPr>
        <w:t>ru</w:t>
      </w:r>
      <w:proofErr w:type="gramEnd"/>
      <w:r>
        <w:rPr>
          <w:b/>
          <w:sz w:val="28"/>
          <w:szCs w:val="28"/>
          <w:lang w:val="en-US" w:eastAsia="en-US"/>
        </w:rPr>
        <w:t xml:space="preserve"> rezidenţii </w:t>
      </w:r>
      <w:r w:rsidR="00425A64">
        <w:rPr>
          <w:b/>
          <w:sz w:val="28"/>
          <w:szCs w:val="28"/>
          <w:lang w:val="en-US" w:eastAsia="en-US"/>
        </w:rPr>
        <w:t>Reumatologie</w:t>
      </w:r>
      <w:r w:rsidRPr="000918BA">
        <w:rPr>
          <w:b/>
          <w:sz w:val="28"/>
          <w:szCs w:val="28"/>
          <w:lang w:val="en-US" w:eastAsia="en-US"/>
        </w:rPr>
        <w:t xml:space="preserve"> (repartizat pe ore)</w:t>
      </w:r>
    </w:p>
    <w:tbl>
      <w:tblPr>
        <w:tblW w:w="9629" w:type="dxa"/>
        <w:jc w:val="center"/>
        <w:tblLayout w:type="fixed"/>
        <w:tblLook w:val="0400" w:firstRow="0" w:lastRow="0" w:firstColumn="0" w:lastColumn="0" w:noHBand="0" w:noVBand="1"/>
      </w:tblPr>
      <w:tblGrid>
        <w:gridCol w:w="605"/>
        <w:gridCol w:w="5118"/>
        <w:gridCol w:w="1559"/>
        <w:gridCol w:w="1276"/>
        <w:gridCol w:w="1071"/>
      </w:tblGrid>
      <w:tr w:rsidR="00425A64" w:rsidRPr="009B5C51" w14:paraId="0CEA16F4" w14:textId="77777777" w:rsidTr="003E1AC0">
        <w:trPr>
          <w:trHeight w:val="322"/>
          <w:tblHeader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59D8" w14:textId="77777777" w:rsidR="00425A64" w:rsidRPr="009B5C51" w:rsidRDefault="00425A64" w:rsidP="006F11D8">
            <w:pPr>
              <w:ind w:left="-57" w:right="-57"/>
              <w:jc w:val="center"/>
              <w:rPr>
                <w:b/>
                <w:lang w:eastAsia="ro-RO"/>
              </w:rPr>
            </w:pPr>
            <w:r w:rsidRPr="009B5C51">
              <w:rPr>
                <w:b/>
                <w:lang w:eastAsia="ro-RO"/>
              </w:rPr>
              <w:t>Nr d/o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A95EC" w14:textId="123E8DC9" w:rsidR="00425A64" w:rsidRPr="009B5C51" w:rsidRDefault="00F96391" w:rsidP="006F11D8">
            <w:pPr>
              <w:ind w:left="-57" w:right="-57"/>
              <w:jc w:val="center"/>
              <w:rPr>
                <w:b/>
                <w:lang w:eastAsia="ro-RO"/>
              </w:rPr>
            </w:pPr>
            <w:r w:rsidRPr="009B5C51">
              <w:rPr>
                <w:b/>
                <w:lang w:eastAsia="ro-RO"/>
              </w:rPr>
              <w:t xml:space="preserve">Denumirea </w:t>
            </w:r>
            <w:r w:rsidR="00425A64" w:rsidRPr="009B5C51">
              <w:rPr>
                <w:b/>
                <w:lang w:eastAsia="ro-RO"/>
              </w:rPr>
              <w:t>temelor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727F" w14:textId="77777777" w:rsidR="00425A64" w:rsidRPr="009B5C51" w:rsidRDefault="00425A64" w:rsidP="006F11D8">
            <w:pPr>
              <w:ind w:left="-57" w:right="-57"/>
              <w:jc w:val="center"/>
              <w:rPr>
                <w:b/>
                <w:lang w:eastAsia="ro-RO"/>
              </w:rPr>
            </w:pPr>
            <w:r w:rsidRPr="009B5C51">
              <w:rPr>
                <w:b/>
                <w:lang w:eastAsia="ro-RO"/>
              </w:rPr>
              <w:t xml:space="preserve">Ore </w:t>
            </w:r>
          </w:p>
          <w:p w14:paraId="30D36467" w14:textId="77777777" w:rsidR="00425A64" w:rsidRPr="009B5C51" w:rsidRDefault="00425A64" w:rsidP="006F11D8">
            <w:pPr>
              <w:ind w:left="-57" w:right="-57"/>
              <w:jc w:val="center"/>
              <w:rPr>
                <w:b/>
                <w:lang w:eastAsia="ro-RO"/>
              </w:rPr>
            </w:pPr>
            <w:r w:rsidRPr="009B5C51">
              <w:rPr>
                <w:b/>
                <w:lang w:eastAsia="ro-RO"/>
              </w:rPr>
              <w:t>didactice</w:t>
            </w:r>
          </w:p>
          <w:p w14:paraId="2A039E85" w14:textId="05E131C7" w:rsidR="00425A64" w:rsidRPr="009B5C51" w:rsidRDefault="00425A64" w:rsidP="003E1AC0">
            <w:pPr>
              <w:ind w:left="-57" w:right="-57"/>
              <w:jc w:val="center"/>
              <w:rPr>
                <w:b/>
                <w:lang w:eastAsia="ro-RO"/>
              </w:rPr>
            </w:pPr>
            <w:r w:rsidRPr="009B5C51">
              <w:rPr>
                <w:b/>
                <w:lang w:eastAsia="ro-RO"/>
              </w:rPr>
              <w:t>auditoriale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2995" w14:textId="77777777" w:rsidR="00425A64" w:rsidRPr="009B5C51" w:rsidRDefault="00425A64" w:rsidP="006F11D8">
            <w:pPr>
              <w:ind w:left="-57" w:right="-57"/>
              <w:jc w:val="center"/>
              <w:rPr>
                <w:b/>
                <w:lang w:eastAsia="ro-RO"/>
              </w:rPr>
            </w:pPr>
            <w:r w:rsidRPr="009B5C51">
              <w:rPr>
                <w:b/>
                <w:lang w:eastAsia="ro-RO"/>
              </w:rPr>
              <w:t>Activitate clinică (ore)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92E17" w14:textId="77777777" w:rsidR="00425A64" w:rsidRPr="009B5C51" w:rsidRDefault="00425A64" w:rsidP="006F11D8">
            <w:pPr>
              <w:ind w:left="-57" w:right="-57"/>
              <w:jc w:val="center"/>
              <w:rPr>
                <w:b/>
                <w:lang w:eastAsia="ro-RO"/>
              </w:rPr>
            </w:pPr>
            <w:r w:rsidRPr="009B5C51">
              <w:rPr>
                <w:b/>
                <w:lang w:eastAsia="ro-RO"/>
              </w:rPr>
              <w:t xml:space="preserve">Total ore </w:t>
            </w:r>
          </w:p>
        </w:tc>
      </w:tr>
      <w:tr w:rsidR="00425A64" w:rsidRPr="009B5C51" w14:paraId="39E3C9EA" w14:textId="77777777" w:rsidTr="003E1AC0">
        <w:trPr>
          <w:trHeight w:val="900"/>
          <w:tblHeader/>
          <w:jc w:val="center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F4604" w14:textId="77777777" w:rsidR="00425A64" w:rsidRPr="009B5C51" w:rsidRDefault="00425A64" w:rsidP="006F11D8">
            <w:pPr>
              <w:rPr>
                <w:b/>
                <w:lang w:eastAsia="ro-RO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C3D9" w14:textId="77777777" w:rsidR="00425A64" w:rsidRPr="009B5C51" w:rsidRDefault="00425A64" w:rsidP="006F11D8">
            <w:pPr>
              <w:rPr>
                <w:b/>
                <w:lang w:eastAsia="ro-RO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F1EBF" w14:textId="77777777" w:rsidR="00425A64" w:rsidRPr="009B5C51" w:rsidRDefault="00425A64" w:rsidP="006F11D8">
            <w:pPr>
              <w:rPr>
                <w:b/>
                <w:lang w:eastAsia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40BC" w14:textId="77777777" w:rsidR="00425A64" w:rsidRPr="009B5C51" w:rsidRDefault="00425A64" w:rsidP="006F11D8">
            <w:pPr>
              <w:rPr>
                <w:b/>
                <w:lang w:eastAsia="ro-RO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F1A61" w14:textId="77777777" w:rsidR="00425A64" w:rsidRPr="009B5C51" w:rsidRDefault="00425A64" w:rsidP="006F11D8">
            <w:pPr>
              <w:rPr>
                <w:b/>
                <w:lang w:eastAsia="ro-RO"/>
              </w:rPr>
            </w:pPr>
          </w:p>
        </w:tc>
      </w:tr>
      <w:tr w:rsidR="00425A64" w:rsidRPr="009B5C51" w14:paraId="63FEE633" w14:textId="77777777" w:rsidTr="003E1AC0">
        <w:trPr>
          <w:trHeight w:val="37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E534" w14:textId="77777777" w:rsidR="00425A64" w:rsidRPr="009B5C51" w:rsidRDefault="00425A64" w:rsidP="004A752F">
            <w:pPr>
              <w:numPr>
                <w:ilvl w:val="0"/>
                <w:numId w:val="6"/>
              </w:numPr>
              <w:jc w:val="center"/>
              <w:rPr>
                <w:lang w:eastAsia="ro-RO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FBDF" w14:textId="669351FF" w:rsidR="00425A64" w:rsidRPr="009B5C51" w:rsidRDefault="00425A64" w:rsidP="0043591E">
            <w:pPr>
              <w:jc w:val="both"/>
              <w:rPr>
                <w:lang w:val="en-US"/>
              </w:rPr>
            </w:pPr>
            <w:r w:rsidRPr="009B5C51">
              <w:rPr>
                <w:lang w:val="en-US"/>
              </w:rPr>
              <w:t>Semiologia dermatologică</w:t>
            </w:r>
            <w:r w:rsidRPr="009B5C51">
              <w:rPr>
                <w:lang w:val="ro-RO"/>
              </w:rPr>
              <w:t xml:space="preserve"> </w:t>
            </w:r>
            <w:r w:rsidRPr="009B5C51">
              <w:rPr>
                <w:lang w:val="en-US"/>
              </w:rPr>
              <w:t>(leziuni primare și secundare)</w:t>
            </w:r>
          </w:p>
          <w:p w14:paraId="1A2956C8" w14:textId="77777777" w:rsidR="00425A64" w:rsidRPr="009B5C51" w:rsidRDefault="00425A64" w:rsidP="0043591E">
            <w:pPr>
              <w:ind w:left="-57" w:right="-57"/>
              <w:jc w:val="both"/>
              <w:rPr>
                <w:lang w:val="en-US"/>
              </w:rPr>
            </w:pPr>
            <w:r w:rsidRPr="009B5C51">
              <w:rPr>
                <w:lang w:val="en-US"/>
              </w:rPr>
              <w:t>Principiile de tratament sistemic şi topic</w:t>
            </w:r>
          </w:p>
          <w:p w14:paraId="3EF2F60C" w14:textId="77777777" w:rsidR="00425A64" w:rsidRPr="009B5C51" w:rsidRDefault="00425A64" w:rsidP="0043591E">
            <w:pPr>
              <w:ind w:left="-57" w:right="-57"/>
              <w:jc w:val="both"/>
              <w:rPr>
                <w:lang w:eastAsia="ro-RO"/>
              </w:rPr>
            </w:pPr>
            <w:r w:rsidRPr="009B5C51">
              <w:t>Metodologia diagnosticului dermatologic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F777" w14:textId="77777777" w:rsidR="00425A64" w:rsidRPr="009B5C51" w:rsidRDefault="00425A64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3402F" w14:textId="77777777" w:rsidR="00425A64" w:rsidRPr="009B5C51" w:rsidRDefault="00425A64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6.2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22E80" w14:textId="77777777" w:rsidR="00425A64" w:rsidRPr="009B5C51" w:rsidRDefault="00425A64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3CBABEF0" w14:textId="77777777" w:rsidTr="003E1AC0">
        <w:trPr>
          <w:trHeight w:val="13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1C8D" w14:textId="77777777" w:rsidR="00722FDE" w:rsidRPr="009B5C51" w:rsidRDefault="00722FDE" w:rsidP="004A752F">
            <w:pPr>
              <w:numPr>
                <w:ilvl w:val="0"/>
                <w:numId w:val="6"/>
              </w:numPr>
              <w:jc w:val="center"/>
              <w:rPr>
                <w:lang w:eastAsia="ro-RO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B2CD" w14:textId="77777777" w:rsidR="00722FDE" w:rsidRPr="009B5C51" w:rsidRDefault="00722FDE" w:rsidP="004F1B3E">
            <w:pPr>
              <w:jc w:val="both"/>
              <w:rPr>
                <w:lang w:val="en-US"/>
              </w:rPr>
            </w:pPr>
            <w:r w:rsidRPr="009B5C51">
              <w:rPr>
                <w:lang w:val="en-US"/>
              </w:rPr>
              <w:t>Semiologia dermatologică (leziuni primare și secundare). Metodologia diagnosticului dermatologic.</w:t>
            </w:r>
          </w:p>
          <w:p w14:paraId="0D6D0111" w14:textId="1E181D12" w:rsidR="00722FDE" w:rsidRPr="009B5C51" w:rsidRDefault="00722FDE" w:rsidP="0043591E">
            <w:pPr>
              <w:ind w:left="-57" w:right="-57"/>
              <w:jc w:val="both"/>
              <w:rPr>
                <w:lang w:val="en-US" w:eastAsia="ro-RO"/>
              </w:rPr>
            </w:pPr>
            <w:r w:rsidRPr="009B5C51">
              <w:rPr>
                <w:lang w:val="en-US"/>
              </w:rPr>
              <w:t xml:space="preserve"> Principiile de tratament sistemic şi topic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E953C" w14:textId="4A607B48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F124" w14:textId="5862EB23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6.2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E3D2" w14:textId="65FAAB64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449A6776" w14:textId="77777777" w:rsidTr="00C83C43">
        <w:trPr>
          <w:trHeight w:val="39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DA3F" w14:textId="77777777" w:rsidR="00722FDE" w:rsidRPr="009B5C51" w:rsidRDefault="00722FDE" w:rsidP="004A752F">
            <w:pPr>
              <w:numPr>
                <w:ilvl w:val="0"/>
                <w:numId w:val="6"/>
              </w:numPr>
              <w:jc w:val="center"/>
              <w:rPr>
                <w:lang w:eastAsia="ro-RO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8173" w14:textId="77777777" w:rsidR="00722FDE" w:rsidRPr="009B5C51" w:rsidRDefault="00722FDE" w:rsidP="004F1B3E">
            <w:pPr>
              <w:jc w:val="both"/>
            </w:pPr>
            <w:r w:rsidRPr="009B5C51">
              <w:t>Piodermitele</w:t>
            </w:r>
          </w:p>
          <w:p w14:paraId="0A3093A8" w14:textId="0B6CE43C" w:rsidR="00722FDE" w:rsidRPr="009B5C51" w:rsidRDefault="00722FDE" w:rsidP="0043591E">
            <w:pPr>
              <w:ind w:left="-57" w:right="-57"/>
              <w:jc w:val="both"/>
              <w:rPr>
                <w:lang w:val="en-US" w:eastAsia="ro-RO"/>
              </w:rPr>
            </w:pPr>
            <w:r w:rsidRPr="009B5C51">
              <w:rPr>
                <w:lang w:val="en-US"/>
              </w:rPr>
              <w:t>Dermatoze provocate de paraziții animali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D55AC" w14:textId="229045EC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5F75" w14:textId="44054CB7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5.2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6D947" w14:textId="76694C38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7407B534" w14:textId="77777777" w:rsidTr="003E1AC0">
        <w:trPr>
          <w:trHeight w:val="37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FE91" w14:textId="77777777" w:rsidR="00722FDE" w:rsidRPr="009B5C51" w:rsidRDefault="00722FDE" w:rsidP="004A752F">
            <w:pPr>
              <w:numPr>
                <w:ilvl w:val="0"/>
                <w:numId w:val="6"/>
              </w:numPr>
              <w:jc w:val="center"/>
              <w:rPr>
                <w:lang w:eastAsia="ro-RO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605AD" w14:textId="07EC9398" w:rsidR="00722FDE" w:rsidRPr="009B5C51" w:rsidRDefault="00722FDE" w:rsidP="0043591E">
            <w:pPr>
              <w:ind w:right="-57"/>
              <w:jc w:val="both"/>
              <w:rPr>
                <w:lang w:val="en-US"/>
              </w:rPr>
            </w:pPr>
            <w:r w:rsidRPr="009B5C51">
              <w:rPr>
                <w:lang w:val="ro-RO"/>
              </w:rPr>
              <w:t>Maladiile ţesutului interstiţial</w:t>
            </w:r>
            <w:r w:rsidRPr="009B5C51">
              <w:rPr>
                <w:lang w:val="en-US"/>
              </w:rPr>
              <w:t>: lupusul eritematos, sclerodermia, dermatomiozita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8136" w14:textId="49421D47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DB368" w14:textId="64400109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6.2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7EDE" w14:textId="40D7B333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6FC72C07" w14:textId="77777777" w:rsidTr="00C83C43">
        <w:trPr>
          <w:trHeight w:val="39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89F7" w14:textId="77777777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1E5C" w14:textId="2E9B7D2A" w:rsidR="00722FDE" w:rsidRPr="009B5C51" w:rsidRDefault="00722FDE" w:rsidP="0043591E">
            <w:pPr>
              <w:ind w:left="-57" w:right="-57"/>
              <w:jc w:val="both"/>
              <w:rPr>
                <w:b/>
                <w:lang w:val="en-US" w:eastAsia="ro-RO"/>
              </w:rPr>
            </w:pPr>
            <w:r w:rsidRPr="009B5C51">
              <w:t>Micozele cutaneo-mucoase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B8716" w14:textId="6A213D75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A44C4" w14:textId="5B470451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5.2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CAA6" w14:textId="401850BA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349212E1" w14:textId="77777777" w:rsidTr="003E1AC0">
        <w:trPr>
          <w:trHeight w:val="39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D1FB" w14:textId="77777777" w:rsidR="00722FDE" w:rsidRPr="009B5C51" w:rsidRDefault="00722FDE" w:rsidP="004F1B3E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5.</w:t>
            </w:r>
          </w:p>
          <w:p w14:paraId="7AB785BD" w14:textId="77777777" w:rsidR="00722FDE" w:rsidRPr="009B5C51" w:rsidRDefault="00722FDE" w:rsidP="004F1B3E">
            <w:pPr>
              <w:jc w:val="both"/>
              <w:rPr>
                <w:bCs/>
                <w:lang w:eastAsia="ro-RO"/>
              </w:rPr>
            </w:pPr>
          </w:p>
          <w:p w14:paraId="46F0EDC5" w14:textId="7FDDB759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D8655" w14:textId="77777777" w:rsidR="00722FDE" w:rsidRPr="009B5C51" w:rsidRDefault="00722FDE" w:rsidP="004F1B3E">
            <w:pPr>
              <w:jc w:val="both"/>
              <w:rPr>
                <w:lang w:val="en-US"/>
              </w:rPr>
            </w:pPr>
            <w:r w:rsidRPr="009B5C51">
              <w:rPr>
                <w:lang w:val="en-US"/>
              </w:rPr>
              <w:t>Virozele cutaneo-mucoase</w:t>
            </w:r>
          </w:p>
          <w:p w14:paraId="23DE87B1" w14:textId="754724CC" w:rsidR="00722FDE" w:rsidRPr="009B5C51" w:rsidRDefault="00722FDE" w:rsidP="0043591E">
            <w:pPr>
              <w:ind w:left="-57" w:right="-57"/>
              <w:jc w:val="both"/>
              <w:rPr>
                <w:lang w:val="en-US"/>
              </w:rPr>
            </w:pPr>
            <w:r w:rsidRPr="009B5C51">
              <w:rPr>
                <w:lang w:val="ro-RO"/>
              </w:rPr>
              <w:t>Infecţii micobacteriene: t</w:t>
            </w:r>
            <w:r w:rsidRPr="009B5C51">
              <w:rPr>
                <w:lang w:val="en-US"/>
              </w:rPr>
              <w:t>uberculoza cutanată, lepra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6512" w14:textId="64A123EB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A4039" w14:textId="37830DBA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5.2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BF00" w14:textId="0AAE7C6B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72EB3F2D" w14:textId="77777777" w:rsidTr="003E1AC0">
        <w:trPr>
          <w:trHeight w:val="39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1E33" w14:textId="7339D644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6.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F241" w14:textId="36E705B1" w:rsidR="00722FDE" w:rsidRPr="009B5C51" w:rsidRDefault="00722FDE" w:rsidP="0043591E">
            <w:pPr>
              <w:ind w:left="-57" w:right="-57"/>
              <w:jc w:val="both"/>
              <w:rPr>
                <w:lang w:val="en-US"/>
              </w:rPr>
            </w:pPr>
            <w:r w:rsidRPr="009B5C51">
              <w:rPr>
                <w:lang w:val="en-US"/>
              </w:rPr>
              <w:t>Afecțiunile imuno-alergice cutanate</w:t>
            </w:r>
            <w:r w:rsidRPr="009B5C51">
              <w:rPr>
                <w:lang w:val="it-IT"/>
              </w:rPr>
              <w:t>:</w:t>
            </w:r>
            <w:r w:rsidRPr="009B5C51">
              <w:rPr>
                <w:lang w:val="ro-RO"/>
              </w:rPr>
              <w:t xml:space="preserve"> urticaria şi angioedemul Quincke, eczemele (dermatitele)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5C97" w14:textId="320DCDC8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D070" w14:textId="44767F67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6.2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52BF" w14:textId="27AEF2BE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72AD1D50" w14:textId="77777777" w:rsidTr="00C83C43">
        <w:trPr>
          <w:trHeight w:val="39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A0BA" w14:textId="7671C959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7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F0C8" w14:textId="5271FCB1" w:rsidR="00722FDE" w:rsidRPr="009B5C51" w:rsidRDefault="00722FDE" w:rsidP="0043591E">
            <w:pPr>
              <w:ind w:left="-57" w:right="-57"/>
              <w:jc w:val="both"/>
              <w:rPr>
                <w:lang w:val="en-US"/>
              </w:rPr>
            </w:pPr>
            <w:r w:rsidRPr="009B5C51">
              <w:rPr>
                <w:lang w:val="en-US"/>
              </w:rPr>
              <w:t xml:space="preserve">Eritemul polimorf, sindromul Stevens-Johnson și Lyell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51920" w14:textId="36C09789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ACC1" w14:textId="402840AC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6,2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3092" w14:textId="0A48A700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7,2</w:t>
            </w:r>
          </w:p>
        </w:tc>
      </w:tr>
      <w:tr w:rsidR="00722FDE" w:rsidRPr="009B5C51" w14:paraId="0349B792" w14:textId="77777777" w:rsidTr="00C83C43">
        <w:trPr>
          <w:trHeight w:val="39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82D1" w14:textId="2247ED1D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8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053D" w14:textId="51392196" w:rsidR="00722FDE" w:rsidRPr="009B5C51" w:rsidRDefault="00722FDE" w:rsidP="0043591E">
            <w:pPr>
              <w:ind w:left="-57" w:right="-57"/>
              <w:jc w:val="both"/>
              <w:rPr>
                <w:lang w:val="en-US"/>
              </w:rPr>
            </w:pPr>
            <w:r w:rsidRPr="009B5C51">
              <w:rPr>
                <w:lang w:val="en-US"/>
              </w:rPr>
              <w:t>Manifestări cutanate în patologia organelor interne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DB5E" w14:textId="48F22C4A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F80E" w14:textId="0D99F8B7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6.2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61D95" w14:textId="4E7D2DA2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5EB195F3" w14:textId="77777777" w:rsidTr="003E1AC0">
        <w:trPr>
          <w:trHeight w:val="39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18BB" w14:textId="19639BC6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9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9CB9" w14:textId="65468F06" w:rsidR="00722FDE" w:rsidRPr="009B5C51" w:rsidRDefault="00722FDE" w:rsidP="0043591E">
            <w:pPr>
              <w:ind w:left="-57" w:right="-57"/>
              <w:jc w:val="both"/>
              <w:rPr>
                <w:lang w:val="en-US"/>
              </w:rPr>
            </w:pPr>
            <w:r w:rsidRPr="009B5C51">
              <w:rPr>
                <w:lang w:val="en-US"/>
              </w:rPr>
              <w:t>Manifestări cutanate postmedicamentoase Vascularitele alergice cutanate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A2713" w14:textId="48F55C6D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9AA6A" w14:textId="59689EB2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5,2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8C48" w14:textId="2C431355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7,2</w:t>
            </w:r>
          </w:p>
        </w:tc>
      </w:tr>
      <w:tr w:rsidR="00722FDE" w:rsidRPr="009B5C51" w14:paraId="23A90F4C" w14:textId="77777777" w:rsidTr="003E1AC0">
        <w:trPr>
          <w:trHeight w:val="3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656A" w14:textId="24497541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10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810D" w14:textId="4C8C5CB2" w:rsidR="00722FDE" w:rsidRPr="009B5C51" w:rsidRDefault="00722FDE" w:rsidP="00425A64">
            <w:pPr>
              <w:ind w:left="-57" w:right="-57"/>
              <w:jc w:val="center"/>
              <w:rPr>
                <w:b/>
              </w:rPr>
            </w:pPr>
            <w:r w:rsidRPr="009B5C51">
              <w:t>Dermatoze buloase majore: pemfigusurile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BEFE" w14:textId="37E9E939" w:rsidR="00722FDE" w:rsidRPr="009B5C51" w:rsidRDefault="00722FDE" w:rsidP="006F11D8">
            <w:pPr>
              <w:jc w:val="center"/>
              <w:rPr>
                <w:b/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E612" w14:textId="0994FDC4" w:rsidR="00722FDE" w:rsidRPr="009B5C51" w:rsidRDefault="00722FDE" w:rsidP="006F11D8">
            <w:pPr>
              <w:jc w:val="center"/>
              <w:rPr>
                <w:b/>
                <w:lang w:eastAsia="ro-RO"/>
              </w:rPr>
            </w:pPr>
            <w:r w:rsidRPr="009B5C51">
              <w:rPr>
                <w:lang w:eastAsia="ro-RO"/>
              </w:rPr>
              <w:t>6.2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2B89" w14:textId="7E4CA5FC" w:rsidR="00722FDE" w:rsidRPr="009B5C51" w:rsidRDefault="00722FDE" w:rsidP="006F11D8">
            <w:pPr>
              <w:jc w:val="center"/>
              <w:rPr>
                <w:b/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57F817E3" w14:textId="77777777" w:rsidTr="003E1AC0">
        <w:trPr>
          <w:trHeight w:val="3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AD0" w14:textId="63B95254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11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7410" w14:textId="57984BD0" w:rsidR="00722FDE" w:rsidRPr="009B5C51" w:rsidRDefault="00722FDE" w:rsidP="00425A64">
            <w:pPr>
              <w:ind w:left="-57" w:right="-57"/>
              <w:jc w:val="center"/>
              <w:rPr>
                <w:lang w:val="en-US"/>
              </w:rPr>
            </w:pPr>
            <w:r w:rsidRPr="009B5C51">
              <w:rPr>
                <w:lang w:val="en-US"/>
              </w:rPr>
              <w:t>Dermatozele de etiologie neprecizată: psoriazisul, lichenul 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763B" w14:textId="08A1489A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AF44" w14:textId="2E6AEDD9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B08" w14:textId="5733769F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7,2</w:t>
            </w:r>
          </w:p>
        </w:tc>
      </w:tr>
      <w:tr w:rsidR="00722FDE" w:rsidRPr="009B5C51" w14:paraId="76291690" w14:textId="77777777" w:rsidTr="003E1AC0">
        <w:trPr>
          <w:trHeight w:val="3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616" w14:textId="21538FBF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12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4F6" w14:textId="1DBE4890" w:rsidR="00722FDE" w:rsidRPr="009B5C51" w:rsidRDefault="00722FDE" w:rsidP="00425A64">
            <w:pPr>
              <w:ind w:left="-57" w:right="-57"/>
              <w:jc w:val="center"/>
              <w:rPr>
                <w:lang w:val="en-US"/>
              </w:rPr>
            </w:pPr>
            <w:r w:rsidRPr="009B5C51">
              <w:rPr>
                <w:lang w:val="ro-RO"/>
              </w:rPr>
              <w:t>Dermatoze dismetabolice</w:t>
            </w:r>
            <w:r w:rsidRPr="009B5C51">
              <w:rPr>
                <w:lang w:val="en-US"/>
              </w:rPr>
              <w:t>: modific</w:t>
            </w:r>
            <w:r w:rsidRPr="009B5C51">
              <w:rPr>
                <w:lang w:val="ro-RO"/>
              </w:rPr>
              <w:t>ări cutanate în b. Diabetică</w:t>
            </w:r>
            <w:r w:rsidRPr="009B5C51">
              <w:rPr>
                <w:lang w:val="en-US"/>
              </w:rPr>
              <w:t>, porfiriile cutanate, xantomatoze-dislipidemii, alte boli dismetabolice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956" w14:textId="27F27C4E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476" w14:textId="77777777" w:rsidR="00722FDE" w:rsidRPr="009B5C51" w:rsidRDefault="00722FDE" w:rsidP="004F1B3E">
            <w:pPr>
              <w:jc w:val="center"/>
              <w:rPr>
                <w:lang w:eastAsia="ro-RO"/>
              </w:rPr>
            </w:pPr>
          </w:p>
          <w:p w14:paraId="795B8837" w14:textId="77777777" w:rsidR="00722FDE" w:rsidRPr="009B5C51" w:rsidRDefault="00722FDE" w:rsidP="004F1B3E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6.2</w:t>
            </w:r>
          </w:p>
          <w:p w14:paraId="07C1752A" w14:textId="77777777" w:rsidR="00722FDE" w:rsidRPr="009B5C51" w:rsidRDefault="00722FDE" w:rsidP="006F11D8">
            <w:pPr>
              <w:jc w:val="center"/>
              <w:rPr>
                <w:lang w:eastAsia="ro-RO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339" w14:textId="47858C68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0E30C937" w14:textId="77777777" w:rsidTr="003E1AC0">
        <w:trPr>
          <w:trHeight w:val="3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09B" w14:textId="00A40333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13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2DF" w14:textId="2F1B6231" w:rsidR="00722FDE" w:rsidRPr="009B5C51" w:rsidRDefault="00722FDE" w:rsidP="00425A64">
            <w:pPr>
              <w:ind w:left="-57" w:right="-57"/>
              <w:jc w:val="center"/>
              <w:rPr>
                <w:lang w:val="ro-RO"/>
              </w:rPr>
            </w:pPr>
            <w:r w:rsidRPr="009B5C51">
              <w:rPr>
                <w:lang w:val="en-US"/>
              </w:rPr>
              <w:t>Afecţiunile precanceroase şi tumorile cutanate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287" w14:textId="4892C127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63C1" w14:textId="4108C1DB" w:rsidR="00722FDE" w:rsidRPr="009B5C51" w:rsidRDefault="00722FDE" w:rsidP="004F1B3E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AD5E" w14:textId="0801D810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7,2</w:t>
            </w:r>
          </w:p>
        </w:tc>
      </w:tr>
      <w:tr w:rsidR="00722FDE" w:rsidRPr="009B5C51" w14:paraId="43F54C53" w14:textId="77777777" w:rsidTr="00C83C43">
        <w:trPr>
          <w:trHeight w:val="3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C461" w14:textId="347DEE3C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14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94E7" w14:textId="5E2944B8" w:rsidR="00722FDE" w:rsidRPr="009B5C51" w:rsidRDefault="00722FDE" w:rsidP="00425A64">
            <w:pPr>
              <w:ind w:left="-57" w:right="-57"/>
              <w:jc w:val="center"/>
              <w:rPr>
                <w:lang w:val="en-US"/>
              </w:rPr>
            </w:pPr>
            <w:r w:rsidRPr="009B5C51">
              <w:rPr>
                <w:lang w:val="en-US"/>
              </w:rPr>
              <w:t>Infecțiile transmisibile sexual: sifilisul, altele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FB0" w14:textId="703E2746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F0BF" w14:textId="1B759FDE" w:rsidR="00722FDE" w:rsidRPr="009B5C51" w:rsidRDefault="00722FDE" w:rsidP="004F1B3E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5.2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B91C" w14:textId="0A82CFCF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7.2</w:t>
            </w:r>
          </w:p>
        </w:tc>
      </w:tr>
      <w:tr w:rsidR="00722FDE" w:rsidRPr="009B5C51" w14:paraId="10085970" w14:textId="77777777" w:rsidTr="00C83C43">
        <w:trPr>
          <w:trHeight w:val="3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8DF" w14:textId="2B5BD716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  <w:r w:rsidRPr="009B5C51">
              <w:rPr>
                <w:bCs/>
                <w:lang w:eastAsia="ro-RO"/>
              </w:rPr>
              <w:t>15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1FB6" w14:textId="77777777" w:rsidR="00722FDE" w:rsidRPr="009B5C51" w:rsidRDefault="00722FDE" w:rsidP="004F1B3E">
            <w:pPr>
              <w:ind w:left="-57" w:right="-57"/>
              <w:jc w:val="both"/>
              <w:rPr>
                <w:lang w:val="en-US"/>
              </w:rPr>
            </w:pPr>
            <w:r w:rsidRPr="009B5C51">
              <w:rPr>
                <w:lang w:val="en-US"/>
              </w:rPr>
              <w:t>Gonoreea, infecţiile non-gonococice</w:t>
            </w:r>
          </w:p>
          <w:p w14:paraId="19953FDA" w14:textId="12687637" w:rsidR="00722FDE" w:rsidRPr="009B5C51" w:rsidRDefault="00722FDE" w:rsidP="00425A64">
            <w:pPr>
              <w:ind w:left="-57" w:right="-57"/>
              <w:jc w:val="center"/>
              <w:rPr>
                <w:lang w:val="en-US"/>
              </w:rPr>
            </w:pPr>
            <w:r w:rsidRPr="009B5C51">
              <w:rPr>
                <w:lang w:val="en-US"/>
              </w:rPr>
              <w:t>Manifestări cutaneo-mucoase în HIV/SIDA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43B3" w14:textId="4C8BE170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D1A9" w14:textId="2D546E24" w:rsidR="00722FDE" w:rsidRPr="009B5C51" w:rsidRDefault="00722FDE" w:rsidP="004F1B3E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3F8" w14:textId="1B121680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lang w:eastAsia="ro-RO"/>
              </w:rPr>
              <w:t>7,2</w:t>
            </w:r>
          </w:p>
        </w:tc>
      </w:tr>
      <w:tr w:rsidR="00722FDE" w:rsidRPr="009B5C51" w14:paraId="40D183A9" w14:textId="77777777" w:rsidTr="00C83C43">
        <w:trPr>
          <w:trHeight w:val="3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445C" w14:textId="77777777" w:rsidR="00722FDE" w:rsidRPr="009B5C51" w:rsidRDefault="00722FDE" w:rsidP="006F11D8">
            <w:pPr>
              <w:jc w:val="both"/>
              <w:rPr>
                <w:bCs/>
                <w:lang w:eastAsia="ro-RO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4CC" w14:textId="40B4B912" w:rsidR="00722FDE" w:rsidRPr="009B5C51" w:rsidRDefault="00722FDE" w:rsidP="004F1B3E">
            <w:pPr>
              <w:ind w:left="-57" w:right="-57"/>
              <w:jc w:val="both"/>
            </w:pPr>
            <w:r w:rsidRPr="009B5C51">
              <w:rPr>
                <w:b/>
              </w:rPr>
              <w:t>Total ore modul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3281" w14:textId="702CB6BC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b/>
                <w:lang w:eastAsia="ro-RO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1C7" w14:textId="7E6B4A45" w:rsidR="00722FDE" w:rsidRPr="009B5C51" w:rsidRDefault="00722FDE" w:rsidP="004F1B3E">
            <w:pPr>
              <w:jc w:val="center"/>
              <w:rPr>
                <w:lang w:eastAsia="ro-RO"/>
              </w:rPr>
            </w:pPr>
            <w:r w:rsidRPr="009B5C51">
              <w:rPr>
                <w:b/>
                <w:lang w:eastAsia="ro-RO"/>
              </w:rPr>
              <w:t>87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2AA3" w14:textId="750D428F" w:rsidR="00722FDE" w:rsidRPr="009B5C51" w:rsidRDefault="00722FDE" w:rsidP="006F11D8">
            <w:pPr>
              <w:jc w:val="center"/>
              <w:rPr>
                <w:lang w:eastAsia="ro-RO"/>
              </w:rPr>
            </w:pPr>
            <w:r w:rsidRPr="009B5C51">
              <w:rPr>
                <w:b/>
                <w:lang w:eastAsia="ro-RO"/>
              </w:rPr>
              <w:t>108</w:t>
            </w:r>
          </w:p>
        </w:tc>
      </w:tr>
    </w:tbl>
    <w:p w14:paraId="7E09F5AB" w14:textId="43F4DAD0" w:rsidR="00722FDE" w:rsidRPr="009B5C51" w:rsidRDefault="00425A64" w:rsidP="00425A64">
      <w:pPr>
        <w:jc w:val="both"/>
        <w:rPr>
          <w:lang w:val="en-US"/>
        </w:rPr>
      </w:pPr>
      <w:r w:rsidRPr="009B5C51">
        <w:rPr>
          <w:b/>
          <w:lang w:val="en-US"/>
        </w:rPr>
        <w:t xml:space="preserve"> *Forme de evaluare:</w:t>
      </w:r>
      <w:r w:rsidRPr="009B5C51">
        <w:rPr>
          <w:lang w:val="en-US"/>
        </w:rPr>
        <w:t xml:space="preserve"> colocviu diferenţiat la finele modulului.</w:t>
      </w:r>
    </w:p>
    <w:p w14:paraId="5F229123" w14:textId="77777777" w:rsidR="00722FDE" w:rsidRDefault="00722FDE" w:rsidP="00425A64">
      <w:pPr>
        <w:jc w:val="both"/>
        <w:rPr>
          <w:b/>
          <w:sz w:val="28"/>
          <w:szCs w:val="28"/>
          <w:lang w:val="en-US" w:eastAsia="en-US"/>
        </w:rPr>
      </w:pPr>
    </w:p>
    <w:p w14:paraId="706D2AC4" w14:textId="77777777" w:rsidR="00722FDE" w:rsidRDefault="00722FDE" w:rsidP="00425A64">
      <w:pPr>
        <w:jc w:val="both"/>
        <w:rPr>
          <w:b/>
          <w:sz w:val="28"/>
          <w:szCs w:val="28"/>
          <w:lang w:val="en-US" w:eastAsia="en-US"/>
        </w:rPr>
      </w:pPr>
    </w:p>
    <w:p w14:paraId="237B42DE" w14:textId="77777777" w:rsidR="009B5C51" w:rsidRDefault="009B5C51" w:rsidP="00425A64">
      <w:pPr>
        <w:jc w:val="both"/>
        <w:rPr>
          <w:b/>
          <w:sz w:val="28"/>
          <w:szCs w:val="28"/>
          <w:lang w:val="en-US" w:eastAsia="en-US"/>
        </w:rPr>
      </w:pPr>
      <w:bookmarkStart w:id="1" w:name="_GoBack"/>
      <w:bookmarkEnd w:id="1"/>
    </w:p>
    <w:p w14:paraId="270E8A2E" w14:textId="77777777" w:rsidR="00722FDE" w:rsidRDefault="00722FDE" w:rsidP="00425A64">
      <w:pPr>
        <w:jc w:val="both"/>
        <w:rPr>
          <w:b/>
          <w:sz w:val="28"/>
          <w:szCs w:val="28"/>
          <w:lang w:val="en-US" w:eastAsia="en-US"/>
        </w:rPr>
      </w:pPr>
    </w:p>
    <w:p w14:paraId="7AA4A64C" w14:textId="77777777" w:rsidR="00DE2BF0" w:rsidRPr="000918BA" w:rsidRDefault="00DE2BF0" w:rsidP="00DE2BF0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t>Planul tematic și calendaristic (activitatea didactică și clinică)</w:t>
      </w:r>
    </w:p>
    <w:p w14:paraId="198CBA0E" w14:textId="77777777" w:rsidR="00DE2BF0" w:rsidRPr="000918BA" w:rsidRDefault="00DE2BF0" w:rsidP="00DE2BF0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46CA7C15" w14:textId="7327E2AE" w:rsidR="00DE2BF0" w:rsidRDefault="00DE2BF0" w:rsidP="00DE2BF0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</w:t>
      </w:r>
      <w:r>
        <w:rPr>
          <w:b/>
          <w:sz w:val="28"/>
          <w:szCs w:val="28"/>
          <w:lang w:val="en-US" w:eastAsia="en-US"/>
        </w:rPr>
        <w:t>ru</w:t>
      </w:r>
      <w:proofErr w:type="gramEnd"/>
      <w:r>
        <w:rPr>
          <w:b/>
          <w:sz w:val="28"/>
          <w:szCs w:val="28"/>
          <w:lang w:val="en-US" w:eastAsia="en-US"/>
        </w:rPr>
        <w:t xml:space="preserve"> rezidenţii Stomatologi </w:t>
      </w:r>
      <w:r w:rsidR="00894FF9">
        <w:rPr>
          <w:b/>
          <w:sz w:val="28"/>
          <w:szCs w:val="28"/>
          <w:lang w:val="en-US" w:eastAsia="en-US"/>
        </w:rPr>
        <w:t>–</w:t>
      </w:r>
      <w:r>
        <w:rPr>
          <w:b/>
          <w:sz w:val="28"/>
          <w:szCs w:val="28"/>
          <w:lang w:val="en-US" w:eastAsia="en-US"/>
        </w:rPr>
        <w:t xml:space="preserve"> </w:t>
      </w:r>
      <w:r w:rsidR="00894FF9">
        <w:rPr>
          <w:b/>
          <w:sz w:val="28"/>
          <w:szCs w:val="28"/>
          <w:lang w:val="en-US" w:eastAsia="en-US"/>
        </w:rPr>
        <w:t>Protetica dentară</w:t>
      </w:r>
      <w:r w:rsidRPr="000918BA">
        <w:rPr>
          <w:b/>
          <w:sz w:val="28"/>
          <w:szCs w:val="28"/>
          <w:lang w:val="en-US" w:eastAsia="en-US"/>
        </w:rPr>
        <w:t xml:space="preserve"> (repartizat pe ore)</w:t>
      </w:r>
    </w:p>
    <w:tbl>
      <w:tblPr>
        <w:tblW w:w="9747" w:type="dxa"/>
        <w:tblLayout w:type="fixed"/>
        <w:tblLook w:val="0400" w:firstRow="0" w:lastRow="0" w:firstColumn="0" w:lastColumn="0" w:noHBand="0" w:noVBand="1"/>
      </w:tblPr>
      <w:tblGrid>
        <w:gridCol w:w="508"/>
        <w:gridCol w:w="5136"/>
        <w:gridCol w:w="1410"/>
        <w:gridCol w:w="1559"/>
        <w:gridCol w:w="1134"/>
      </w:tblGrid>
      <w:tr w:rsidR="005B7F6C" w:rsidRPr="00762B65" w14:paraId="513A24C9" w14:textId="77777777" w:rsidTr="00762B65">
        <w:trPr>
          <w:trHeight w:val="322"/>
          <w:tblHeader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7C63" w14:textId="77777777" w:rsidR="005B7F6C" w:rsidRPr="00762B65" w:rsidRDefault="005B7F6C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62B65">
              <w:rPr>
                <w:b/>
                <w:sz w:val="28"/>
                <w:szCs w:val="28"/>
              </w:rPr>
              <w:t>Nr d/o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DB32" w14:textId="1CA356CA" w:rsidR="005B7F6C" w:rsidRPr="00762B65" w:rsidRDefault="0043591E" w:rsidP="00392D64">
            <w:pPr>
              <w:ind w:left="-57" w:right="-57"/>
              <w:jc w:val="center"/>
              <w:rPr>
                <w:b/>
                <w:sz w:val="28"/>
                <w:szCs w:val="28"/>
                <w:lang w:val="it-IT"/>
              </w:rPr>
            </w:pPr>
            <w:r w:rsidRPr="00762B65">
              <w:rPr>
                <w:b/>
                <w:sz w:val="28"/>
                <w:szCs w:val="28"/>
                <w:lang w:val="it-IT"/>
              </w:rPr>
              <w:t xml:space="preserve">Denumirea </w:t>
            </w:r>
            <w:r w:rsidR="005B7F6C" w:rsidRPr="00762B65">
              <w:rPr>
                <w:b/>
                <w:sz w:val="28"/>
                <w:szCs w:val="28"/>
                <w:lang w:val="it-IT"/>
              </w:rPr>
              <w:t>temelor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0979" w14:textId="77777777" w:rsidR="005B7F6C" w:rsidRPr="00762B65" w:rsidRDefault="005B7F6C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62B65">
              <w:rPr>
                <w:b/>
                <w:sz w:val="28"/>
                <w:szCs w:val="28"/>
              </w:rPr>
              <w:t>Ore didactice auditoriale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8177" w14:textId="77777777" w:rsidR="0043591E" w:rsidRPr="00762B65" w:rsidRDefault="0043591E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62B65">
              <w:rPr>
                <w:b/>
                <w:sz w:val="28"/>
                <w:szCs w:val="28"/>
              </w:rPr>
              <w:t>Activi</w:t>
            </w:r>
            <w:r w:rsidR="005B7F6C" w:rsidRPr="00762B65">
              <w:rPr>
                <w:b/>
                <w:sz w:val="28"/>
                <w:szCs w:val="28"/>
              </w:rPr>
              <w:t>tate clinică</w:t>
            </w:r>
          </w:p>
          <w:p w14:paraId="647B279E" w14:textId="1525501F" w:rsidR="005B7F6C" w:rsidRPr="00762B65" w:rsidRDefault="005B7F6C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62B65">
              <w:rPr>
                <w:b/>
                <w:sz w:val="28"/>
                <w:szCs w:val="28"/>
              </w:rPr>
              <w:t xml:space="preserve"> (ore)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CF3C" w14:textId="77777777" w:rsidR="005B7F6C" w:rsidRPr="00762B65" w:rsidRDefault="005B7F6C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62B65">
              <w:rPr>
                <w:b/>
                <w:sz w:val="28"/>
                <w:szCs w:val="28"/>
              </w:rPr>
              <w:t>Total ore</w:t>
            </w:r>
          </w:p>
        </w:tc>
      </w:tr>
      <w:tr w:rsidR="005B7F6C" w:rsidRPr="00207F69" w14:paraId="6761E1F5" w14:textId="77777777" w:rsidTr="00762B65">
        <w:trPr>
          <w:trHeight w:val="370"/>
          <w:tblHeader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13C1" w14:textId="77777777" w:rsidR="005B7F6C" w:rsidRPr="00207F69" w:rsidRDefault="005B7F6C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99B2" w14:textId="77777777" w:rsidR="005B7F6C" w:rsidRPr="00207F69" w:rsidRDefault="005B7F6C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1F8D" w14:textId="77777777" w:rsidR="005B7F6C" w:rsidRPr="00207F69" w:rsidRDefault="005B7F6C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2EA0" w14:textId="77777777" w:rsidR="005B7F6C" w:rsidRPr="00207F69" w:rsidRDefault="005B7F6C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9821" w14:textId="77777777" w:rsidR="005B7F6C" w:rsidRPr="00207F69" w:rsidRDefault="005B7F6C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B7F6C" w:rsidRPr="00207F69" w14:paraId="7A2319AA" w14:textId="77777777" w:rsidTr="00762B65">
        <w:trPr>
          <w:trHeight w:val="8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6825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2737" w14:textId="77777777" w:rsidR="005B7F6C" w:rsidRPr="00722FDE" w:rsidRDefault="005B7F6C" w:rsidP="0043591E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207F69">
              <w:rPr>
                <w:sz w:val="28"/>
                <w:szCs w:val="28"/>
                <w:lang w:val="it-IT"/>
              </w:rPr>
              <w:t>Afecţiuni ale mucoaselor şi semimucoaselor: stomatite, glosite.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1F4E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C142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FD96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06EE7AC4" w14:textId="77777777" w:rsidTr="00762B65">
        <w:trPr>
          <w:trHeight w:val="87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751C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91CF" w14:textId="77777777" w:rsidR="005B7F6C" w:rsidRPr="00722FDE" w:rsidRDefault="005B7F6C" w:rsidP="0043591E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Afecţiuni ale mucoaselor şi semimucoaselor: cheilite, leucoplazii.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757D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F43B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61A2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12087D5F" w14:textId="77777777" w:rsidTr="00762B65">
        <w:trPr>
          <w:trHeight w:val="163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6EDF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274B" w14:textId="77777777" w:rsidR="005B7F6C" w:rsidRPr="00207F69" w:rsidRDefault="005B7F6C" w:rsidP="0043591E">
            <w:pPr>
              <w:ind w:left="-57"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Afecțiunile imuno-alergice cutanate:</w:t>
            </w:r>
            <w:r w:rsidRPr="00207F69">
              <w:rPr>
                <w:sz w:val="28"/>
                <w:szCs w:val="28"/>
                <w:lang w:val="ro-RO"/>
              </w:rPr>
              <w:t xml:space="preserve"> urticaria şi angioedemul Quincke. </w:t>
            </w:r>
            <w:r w:rsidRPr="00207F69">
              <w:rPr>
                <w:sz w:val="28"/>
                <w:szCs w:val="28"/>
                <w:lang w:val="it-IT"/>
              </w:rPr>
              <w:t>Manifestări cutanate postmedicamentoase, eritemul polimorf, sindromul Stevens-Johnson și Lyell.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50A0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BE93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ECF0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3DF09DA6" w14:textId="77777777" w:rsidTr="00762B65">
        <w:trPr>
          <w:trHeight w:val="89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523E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FF39" w14:textId="77777777" w:rsidR="005B7F6C" w:rsidRPr="00207F69" w:rsidRDefault="005B7F6C" w:rsidP="0043591E">
            <w:pPr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Micozele cutaneo-mucoase: candidozele, alte micoze.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FA5C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6E4B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090A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1E53FA42" w14:textId="77777777" w:rsidTr="00762B65">
        <w:trPr>
          <w:trHeight w:val="8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BB0D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C214" w14:textId="77777777" w:rsidR="005B7F6C" w:rsidRPr="00722FDE" w:rsidRDefault="005B7F6C" w:rsidP="0043591E">
            <w:pPr>
              <w:ind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Virozele cutaneo-mucoase: herpes simplex, zona zoster.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69BC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1D80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86ED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684A0E3B" w14:textId="77777777" w:rsidTr="00762B65">
        <w:trPr>
          <w:trHeight w:val="108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6662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7E1E" w14:textId="77777777" w:rsidR="005B7F6C" w:rsidRPr="00207F69" w:rsidRDefault="005B7F6C" w:rsidP="0043591E">
            <w:pPr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 xml:space="preserve">Dermatoze buloase majore: </w:t>
            </w:r>
            <w:r w:rsidRPr="00207F69">
              <w:rPr>
                <w:sz w:val="28"/>
                <w:szCs w:val="28"/>
                <w:lang w:val="ro-RO"/>
              </w:rPr>
              <w:t>pemfigus-urile, alte maladii.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0770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128E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5.2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9445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585C6A03" w14:textId="77777777" w:rsidTr="00762B65">
        <w:trPr>
          <w:trHeight w:val="10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CE50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CDF2" w14:textId="77777777" w:rsidR="005B7F6C" w:rsidRPr="00207F69" w:rsidRDefault="005B7F6C" w:rsidP="0043591E">
            <w:pPr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Dermatozele de etiologie neprecizată: lichenul plan.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928F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4308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3D88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32DD6EC6" w14:textId="77777777" w:rsidTr="00762B65">
        <w:trPr>
          <w:trHeight w:val="71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EC99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9EEC" w14:textId="5EBEF183" w:rsidR="005B7F6C" w:rsidRPr="00207F69" w:rsidRDefault="005B7F6C" w:rsidP="0043591E">
            <w:pPr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Afecţiunile precanceroase şi tumorile cutanate</w:t>
            </w:r>
            <w:r w:rsidR="00D268B2">
              <w:rPr>
                <w:sz w:val="28"/>
                <w:szCs w:val="28"/>
                <w:lang w:val="it-IT"/>
              </w:rPr>
              <w:t xml:space="preserve"> cu localizare cefalică</w:t>
            </w:r>
            <w:r w:rsidRPr="00207F69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8898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0648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07F69">
              <w:rPr>
                <w:sz w:val="28"/>
                <w:szCs w:val="28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FAE8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5E83B86F" w14:textId="77777777" w:rsidTr="00762B65">
        <w:trPr>
          <w:trHeight w:val="8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6942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062F" w14:textId="77777777" w:rsidR="005B7F6C" w:rsidRPr="00207F69" w:rsidRDefault="005B7F6C" w:rsidP="0043591E">
            <w:pPr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 xml:space="preserve">Infecțiile transmisibile sexual: sifilisul, alte infecţii.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00A1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0C3C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07F69">
              <w:rPr>
                <w:sz w:val="28"/>
                <w:szCs w:val="28"/>
              </w:rPr>
              <w:t>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3B6D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541E1CFF" w14:textId="77777777" w:rsidTr="00762B65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73A1" w14:textId="77777777" w:rsidR="005B7F6C" w:rsidRPr="00207F69" w:rsidRDefault="005B7F6C" w:rsidP="004A752F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EA9E" w14:textId="77777777" w:rsidR="005B7F6C" w:rsidRPr="00207F69" w:rsidRDefault="005B7F6C" w:rsidP="0043591E">
            <w:pPr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207F69">
              <w:rPr>
                <w:sz w:val="28"/>
                <w:szCs w:val="28"/>
                <w:lang w:val="it-IT"/>
              </w:rPr>
              <w:t>Manifestări cutaneo-mucoase în HIV/SIDA.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5E15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0553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6.2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15BF" w14:textId="77777777" w:rsidR="005B7F6C" w:rsidRPr="00207F69" w:rsidRDefault="005B7F6C" w:rsidP="00392D64">
            <w:pPr>
              <w:jc w:val="center"/>
              <w:rPr>
                <w:sz w:val="28"/>
                <w:szCs w:val="28"/>
              </w:rPr>
            </w:pPr>
            <w:r w:rsidRPr="00207F69">
              <w:rPr>
                <w:sz w:val="28"/>
                <w:szCs w:val="28"/>
              </w:rPr>
              <w:t>7.2</w:t>
            </w:r>
          </w:p>
        </w:tc>
      </w:tr>
      <w:tr w:rsidR="005B7F6C" w:rsidRPr="00207F69" w14:paraId="7A347D9F" w14:textId="77777777" w:rsidTr="00762B65">
        <w:trPr>
          <w:trHeight w:val="52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4FF6" w14:textId="77777777" w:rsidR="005B7F6C" w:rsidRPr="00207F69" w:rsidRDefault="005B7F6C" w:rsidP="00392D64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445E" w14:textId="3B47BA28" w:rsidR="005B7F6C" w:rsidRPr="0043591E" w:rsidRDefault="005B7F6C" w:rsidP="00C701C9">
            <w:pPr>
              <w:ind w:left="-57" w:right="-57"/>
              <w:jc w:val="center"/>
              <w:rPr>
                <w:b/>
                <w:sz w:val="28"/>
                <w:szCs w:val="28"/>
                <w:lang w:val="ro-RO"/>
              </w:rPr>
            </w:pPr>
            <w:r w:rsidRPr="00207F69">
              <w:rPr>
                <w:b/>
                <w:sz w:val="28"/>
                <w:szCs w:val="28"/>
              </w:rPr>
              <w:t>Total ore modul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A63C" w14:textId="77777777" w:rsidR="005B7F6C" w:rsidRPr="00207F69" w:rsidRDefault="005B7F6C" w:rsidP="00392D64">
            <w:pPr>
              <w:jc w:val="center"/>
              <w:rPr>
                <w:b/>
                <w:sz w:val="28"/>
                <w:szCs w:val="28"/>
              </w:rPr>
            </w:pPr>
            <w:r w:rsidRPr="00207F6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2EB4" w14:textId="77777777" w:rsidR="005B7F6C" w:rsidRPr="00207F69" w:rsidRDefault="005B7F6C" w:rsidP="00392D64">
            <w:pPr>
              <w:jc w:val="center"/>
              <w:rPr>
                <w:b/>
                <w:sz w:val="28"/>
                <w:szCs w:val="28"/>
              </w:rPr>
            </w:pPr>
            <w:r w:rsidRPr="00207F6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803D" w14:textId="77777777" w:rsidR="005B7F6C" w:rsidRPr="00207F69" w:rsidRDefault="005B7F6C" w:rsidP="00392D64">
            <w:pPr>
              <w:jc w:val="center"/>
              <w:rPr>
                <w:b/>
                <w:sz w:val="28"/>
                <w:szCs w:val="28"/>
              </w:rPr>
            </w:pPr>
            <w:r w:rsidRPr="00207F69">
              <w:rPr>
                <w:b/>
                <w:sz w:val="28"/>
                <w:szCs w:val="28"/>
              </w:rPr>
              <w:t>72</w:t>
            </w:r>
          </w:p>
        </w:tc>
      </w:tr>
    </w:tbl>
    <w:p w14:paraId="4AC43851" w14:textId="77777777" w:rsidR="005B7F6C" w:rsidRDefault="005B7F6C" w:rsidP="005B7F6C">
      <w:pPr>
        <w:tabs>
          <w:tab w:val="left" w:pos="284"/>
        </w:tabs>
        <w:ind w:left="284" w:right="281"/>
        <w:jc w:val="both"/>
      </w:pPr>
    </w:p>
    <w:p w14:paraId="60CC67A5" w14:textId="77777777" w:rsidR="005B7F6C" w:rsidRPr="00722FDE" w:rsidRDefault="005B7F6C" w:rsidP="005B7F6C">
      <w:pPr>
        <w:jc w:val="both"/>
        <w:rPr>
          <w:sz w:val="28"/>
          <w:szCs w:val="28"/>
          <w:lang w:val="en-US"/>
        </w:rPr>
      </w:pPr>
      <w:r w:rsidRPr="00722FDE">
        <w:rPr>
          <w:b/>
          <w:sz w:val="28"/>
          <w:szCs w:val="28"/>
          <w:lang w:val="en-US"/>
        </w:rPr>
        <w:t>*Forme de evaluare:</w:t>
      </w:r>
      <w:r w:rsidRPr="00722FDE">
        <w:rPr>
          <w:sz w:val="28"/>
          <w:szCs w:val="28"/>
          <w:lang w:val="en-US"/>
        </w:rPr>
        <w:t xml:space="preserve"> colocviu diferenţiat la finele modulului.</w:t>
      </w:r>
    </w:p>
    <w:p w14:paraId="1CB11DA7" w14:textId="77777777" w:rsidR="005B7F6C" w:rsidRDefault="005B7F6C" w:rsidP="005B7F6C">
      <w:pPr>
        <w:jc w:val="both"/>
        <w:rPr>
          <w:b/>
          <w:sz w:val="28"/>
          <w:szCs w:val="28"/>
          <w:lang w:val="en-US" w:eastAsia="en-US"/>
        </w:rPr>
      </w:pPr>
    </w:p>
    <w:p w14:paraId="09B35243" w14:textId="77777777" w:rsidR="0043591E" w:rsidRDefault="0043591E" w:rsidP="00321EDD">
      <w:pPr>
        <w:jc w:val="center"/>
        <w:rPr>
          <w:b/>
          <w:sz w:val="28"/>
          <w:szCs w:val="28"/>
          <w:lang w:val="en-US" w:eastAsia="en-US"/>
        </w:rPr>
      </w:pPr>
    </w:p>
    <w:p w14:paraId="1CA952F4" w14:textId="00990722" w:rsidR="00321EDD" w:rsidRPr="000918BA" w:rsidRDefault="00321EDD" w:rsidP="00321EDD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t>Planul tematic și calendaristic (activitatea didactică și clinică)</w:t>
      </w:r>
    </w:p>
    <w:p w14:paraId="26E00F9E" w14:textId="77777777" w:rsidR="00321EDD" w:rsidRPr="000918BA" w:rsidRDefault="00321EDD" w:rsidP="00321EDD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3C69F123" w14:textId="0B81C71A" w:rsidR="000F4E0D" w:rsidRDefault="00321EDD" w:rsidP="00321EDD">
      <w:pPr>
        <w:spacing w:after="200"/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</w:t>
      </w:r>
      <w:r>
        <w:rPr>
          <w:b/>
          <w:sz w:val="28"/>
          <w:szCs w:val="28"/>
          <w:lang w:val="en-US" w:eastAsia="en-US"/>
        </w:rPr>
        <w:t>ru</w:t>
      </w:r>
      <w:proofErr w:type="gramEnd"/>
      <w:r>
        <w:rPr>
          <w:b/>
          <w:sz w:val="28"/>
          <w:szCs w:val="28"/>
          <w:lang w:val="en-US" w:eastAsia="en-US"/>
        </w:rPr>
        <w:t xml:space="preserve"> rezidenţii Medicina muncii</w:t>
      </w:r>
      <w:r w:rsidRPr="000918BA">
        <w:rPr>
          <w:b/>
          <w:sz w:val="28"/>
          <w:szCs w:val="28"/>
          <w:lang w:val="en-US" w:eastAsia="en-US"/>
        </w:rPr>
        <w:t xml:space="preserve"> (repartizat pe ore</w:t>
      </w:r>
      <w:r>
        <w:rPr>
          <w:b/>
          <w:sz w:val="28"/>
          <w:szCs w:val="28"/>
          <w:lang w:val="en-US" w:eastAsia="en-US"/>
        </w:rPr>
        <w:t>)</w:t>
      </w:r>
    </w:p>
    <w:tbl>
      <w:tblPr>
        <w:tblW w:w="9865" w:type="dxa"/>
        <w:jc w:val="center"/>
        <w:tblLayout w:type="fixed"/>
        <w:tblLook w:val="0400" w:firstRow="0" w:lastRow="0" w:firstColumn="0" w:lastColumn="0" w:noHBand="0" w:noVBand="1"/>
      </w:tblPr>
      <w:tblGrid>
        <w:gridCol w:w="509"/>
        <w:gridCol w:w="5757"/>
        <w:gridCol w:w="1418"/>
        <w:gridCol w:w="1276"/>
        <w:gridCol w:w="905"/>
      </w:tblGrid>
      <w:tr w:rsidR="00D842B0" w14:paraId="42CFB5D1" w14:textId="77777777" w:rsidTr="00762B65">
        <w:trPr>
          <w:trHeight w:val="322"/>
          <w:tblHeader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08AC" w14:textId="77777777" w:rsidR="00D842B0" w:rsidRPr="00A23B8D" w:rsidRDefault="00D842B0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23B8D">
              <w:rPr>
                <w:b/>
                <w:sz w:val="28"/>
                <w:szCs w:val="28"/>
              </w:rPr>
              <w:t>Nr d/o</w:t>
            </w:r>
          </w:p>
        </w:tc>
        <w:tc>
          <w:tcPr>
            <w:tcW w:w="5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7F55" w14:textId="6FFE6207" w:rsidR="00D842B0" w:rsidRPr="007A6C2B" w:rsidRDefault="00A23B8D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Denumirea </w:t>
            </w:r>
            <w:r w:rsidR="00D842B0" w:rsidRPr="007A6C2B">
              <w:rPr>
                <w:b/>
                <w:sz w:val="28"/>
                <w:szCs w:val="28"/>
              </w:rPr>
              <w:t>temelor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B959" w14:textId="77777777" w:rsidR="00D842B0" w:rsidRPr="007A6C2B" w:rsidRDefault="00D842B0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A6C2B">
              <w:rPr>
                <w:b/>
                <w:sz w:val="28"/>
                <w:szCs w:val="28"/>
              </w:rPr>
              <w:t xml:space="preserve">Ore </w:t>
            </w:r>
          </w:p>
          <w:p w14:paraId="3DE73A2A" w14:textId="77777777" w:rsidR="00D842B0" w:rsidRPr="007A6C2B" w:rsidRDefault="00D842B0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</w:t>
            </w:r>
            <w:r w:rsidRPr="007A6C2B">
              <w:rPr>
                <w:b/>
                <w:sz w:val="28"/>
                <w:szCs w:val="28"/>
              </w:rPr>
              <w:t>dactice</w:t>
            </w:r>
          </w:p>
          <w:p w14:paraId="6AAF24E3" w14:textId="77777777" w:rsidR="00D842B0" w:rsidRPr="007A6C2B" w:rsidRDefault="00D842B0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A6C2B">
              <w:rPr>
                <w:b/>
                <w:sz w:val="28"/>
                <w:szCs w:val="28"/>
              </w:rPr>
              <w:t>auditoriale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0B2E" w14:textId="7CD6843E" w:rsidR="00D842B0" w:rsidRPr="007A6C2B" w:rsidRDefault="00762B65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</w:t>
            </w:r>
            <w:r w:rsidR="00D842B0" w:rsidRPr="007A6C2B">
              <w:rPr>
                <w:b/>
                <w:sz w:val="28"/>
                <w:szCs w:val="28"/>
              </w:rPr>
              <w:t>tate clinică (ore)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C112" w14:textId="77777777" w:rsidR="00D842B0" w:rsidRPr="007A6C2B" w:rsidRDefault="00D842B0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A6C2B">
              <w:rPr>
                <w:b/>
                <w:sz w:val="28"/>
                <w:szCs w:val="28"/>
              </w:rPr>
              <w:t xml:space="preserve">Total ore </w:t>
            </w:r>
          </w:p>
        </w:tc>
      </w:tr>
      <w:tr w:rsidR="00D842B0" w14:paraId="0692FC5D" w14:textId="77777777" w:rsidTr="00762B65">
        <w:trPr>
          <w:trHeight w:val="238"/>
          <w:tblHeader/>
          <w:jc w:val="center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EA71" w14:textId="77777777" w:rsidR="00D842B0" w:rsidRDefault="00D842B0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D0E2" w14:textId="77777777" w:rsidR="00D842B0" w:rsidRDefault="00D842B0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5428" w14:textId="77777777" w:rsidR="00D842B0" w:rsidRPr="00602349" w:rsidRDefault="00D842B0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4524" w14:textId="77777777" w:rsidR="00D842B0" w:rsidRPr="00602349" w:rsidRDefault="00D842B0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6246" w14:textId="77777777" w:rsidR="00D842B0" w:rsidRPr="00602349" w:rsidRDefault="00D842B0" w:rsidP="00392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842B0" w14:paraId="4C16FBD7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22AC" w14:textId="77777777" w:rsidR="00D842B0" w:rsidRDefault="00D842B0" w:rsidP="004A752F">
            <w:pPr>
              <w:numPr>
                <w:ilvl w:val="0"/>
                <w:numId w:val="8"/>
              </w:numPr>
            </w:pPr>
            <w:bookmarkStart w:id="2" w:name="_Hlk124600164"/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04BE" w14:textId="77777777" w:rsidR="00D842B0" w:rsidRPr="00602349" w:rsidRDefault="00D842B0" w:rsidP="00A23B8D">
            <w:pPr>
              <w:jc w:val="both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Semiologia dermatologică</w:t>
            </w:r>
          </w:p>
          <w:p w14:paraId="31CDA1D9" w14:textId="77777777" w:rsidR="00D842B0" w:rsidRPr="00722FDE" w:rsidRDefault="00D842B0" w:rsidP="00A23B8D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Principiile de tratament sistemic şi topic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DDD8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8368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01BF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tr w:rsidR="00D842B0" w14:paraId="4F56245A" w14:textId="77777777" w:rsidTr="00762B65">
        <w:trPr>
          <w:trHeight w:val="9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3FE6" w14:textId="77777777" w:rsidR="00D842B0" w:rsidRDefault="00D842B0" w:rsidP="004A752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1766" w14:textId="77777777" w:rsidR="00D842B0" w:rsidRPr="00722FDE" w:rsidRDefault="00D842B0" w:rsidP="00A23B8D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Piodermitele. Dermatoze provocate de paraziții animali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6A69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2D7D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EB1A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tr w:rsidR="00D842B0" w14:paraId="3D5519E3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7DB8" w14:textId="77777777" w:rsidR="00D842B0" w:rsidRDefault="00D842B0" w:rsidP="004A752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A56" w14:textId="77777777" w:rsidR="00D842B0" w:rsidRPr="00722FDE" w:rsidRDefault="00D842B0" w:rsidP="00A23B8D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Manifestări cutanate în patologia organelor interne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3B74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8C2F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C603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tr w:rsidR="00D842B0" w14:paraId="761C91D7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E72B" w14:textId="77777777" w:rsidR="00D842B0" w:rsidRDefault="00D842B0" w:rsidP="004A752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1DF6" w14:textId="77777777" w:rsidR="00D842B0" w:rsidRPr="00602349" w:rsidRDefault="00D842B0" w:rsidP="00A23B8D">
            <w:pPr>
              <w:jc w:val="both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Micozele cutaneo-mucoase</w:t>
            </w:r>
          </w:p>
          <w:p w14:paraId="2A9528D5" w14:textId="77777777" w:rsidR="00D842B0" w:rsidRPr="00722FDE" w:rsidRDefault="00D842B0" w:rsidP="00A23B8D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Manifestări cutanate postmedicamentoase, sindromul Stevens-Johnson și Lyell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2B47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099B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2560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tr w:rsidR="00D842B0" w14:paraId="5132B144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D5A6" w14:textId="77777777" w:rsidR="00D842B0" w:rsidRDefault="00D842B0" w:rsidP="004A752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148D" w14:textId="77777777" w:rsidR="00D842B0" w:rsidRPr="00602349" w:rsidRDefault="00D842B0" w:rsidP="00A23B8D">
            <w:pPr>
              <w:jc w:val="both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Virozele cutaneo-mucoase</w:t>
            </w:r>
          </w:p>
          <w:p w14:paraId="3839377F" w14:textId="77777777" w:rsidR="00D842B0" w:rsidRPr="00602349" w:rsidRDefault="00D842B0" w:rsidP="00A23B8D">
            <w:pPr>
              <w:jc w:val="both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  <w:lang w:val="ro-RO"/>
              </w:rPr>
              <w:t>Infecţii micobacteriene: t</w:t>
            </w:r>
            <w:r w:rsidRPr="00602349">
              <w:rPr>
                <w:sz w:val="28"/>
                <w:szCs w:val="28"/>
              </w:rPr>
              <w:t>uberculoza cutanată</w:t>
            </w:r>
          </w:p>
          <w:p w14:paraId="0612C78D" w14:textId="77777777" w:rsidR="00D842B0" w:rsidRPr="00722FDE" w:rsidRDefault="00D842B0" w:rsidP="00A23B8D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Manifestări cutaneo-mucoase în HIV/SIDA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197B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5270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427E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tr w:rsidR="00D842B0" w14:paraId="6133CB9E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6136" w14:textId="77777777" w:rsidR="00D842B0" w:rsidRDefault="00D842B0" w:rsidP="004A752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107D" w14:textId="77777777" w:rsidR="00D842B0" w:rsidRPr="00722FDE" w:rsidRDefault="00D842B0" w:rsidP="00A23B8D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Afecțiunile imuno-alergice cutanate</w:t>
            </w:r>
            <w:r w:rsidRPr="00602349">
              <w:rPr>
                <w:sz w:val="28"/>
                <w:szCs w:val="28"/>
                <w:lang w:val="it-IT"/>
              </w:rPr>
              <w:t>:</w:t>
            </w:r>
            <w:r w:rsidRPr="00602349">
              <w:rPr>
                <w:sz w:val="28"/>
                <w:szCs w:val="28"/>
                <w:lang w:val="ro-RO"/>
              </w:rPr>
              <w:t xml:space="preserve"> urticaria şi angioedemul Quincke, eczemele (dermatitele), </w:t>
            </w:r>
            <w:r w:rsidRPr="00722FDE">
              <w:rPr>
                <w:sz w:val="28"/>
                <w:szCs w:val="28"/>
                <w:lang w:val="en-US"/>
              </w:rPr>
              <w:t>eritemul polimorf, vascularitele alergice cutanate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43E8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F37A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3AC8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tr w:rsidR="00D842B0" w14:paraId="1E9D5585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58BF" w14:textId="77777777" w:rsidR="00D842B0" w:rsidRDefault="00D842B0" w:rsidP="004A752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63E3" w14:textId="77777777" w:rsidR="00D842B0" w:rsidRPr="00722FDE" w:rsidRDefault="00D842B0" w:rsidP="00A23B8D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Infecțiile transmisibile sexual: sifilisul, gonoreea, infecţiile negonococice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E6C3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A4DF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FDA5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tr w:rsidR="00D842B0" w14:paraId="640846B6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9A19" w14:textId="77777777" w:rsidR="00D842B0" w:rsidRDefault="00D842B0" w:rsidP="004A752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6F32" w14:textId="77777777" w:rsidR="00D842B0" w:rsidRPr="00602349" w:rsidRDefault="00D842B0" w:rsidP="00A23B8D">
            <w:pPr>
              <w:ind w:left="-57" w:right="-57"/>
              <w:jc w:val="both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Dermatozele profesionale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C141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D0A1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6743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tr w:rsidR="00D842B0" w14:paraId="3582697F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9800" w14:textId="77777777" w:rsidR="00D842B0" w:rsidRDefault="00D842B0" w:rsidP="004A752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F058" w14:textId="77777777" w:rsidR="00D842B0" w:rsidRPr="00722FDE" w:rsidRDefault="00D842B0" w:rsidP="00A23B8D">
            <w:pPr>
              <w:jc w:val="both"/>
              <w:rPr>
                <w:sz w:val="28"/>
                <w:szCs w:val="28"/>
                <w:lang w:val="en-US"/>
              </w:rPr>
            </w:pPr>
            <w:r w:rsidRPr="00602349">
              <w:rPr>
                <w:sz w:val="28"/>
                <w:szCs w:val="28"/>
                <w:lang w:val="ro-RO"/>
              </w:rPr>
              <w:t>Maladiile ţesutului interstiţial</w:t>
            </w:r>
            <w:r w:rsidRPr="00722FDE">
              <w:rPr>
                <w:sz w:val="28"/>
                <w:szCs w:val="28"/>
                <w:lang w:val="en-US"/>
              </w:rPr>
              <w:t>: lupusul eritematos, sclerodermia</w:t>
            </w:r>
          </w:p>
          <w:p w14:paraId="3E6D5096" w14:textId="77777777" w:rsidR="00D842B0" w:rsidRPr="00722FDE" w:rsidRDefault="00D842B0" w:rsidP="00A23B8D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Dermatoze buloase majore: pemfugus-urile</w:t>
            </w:r>
          </w:p>
          <w:p w14:paraId="02B9648F" w14:textId="77777777" w:rsidR="00D842B0" w:rsidRPr="00722FDE" w:rsidRDefault="00D842B0" w:rsidP="00A23B8D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Dermatozele de etiologie neprecizată: psoriazisul, lichenul plan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822A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524A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A0DE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tr w:rsidR="00D842B0" w14:paraId="7AA25AAC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08EC" w14:textId="77777777" w:rsidR="00D842B0" w:rsidRDefault="00D842B0" w:rsidP="004A752F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3321" w14:textId="77777777" w:rsidR="00D842B0" w:rsidRPr="00722FDE" w:rsidRDefault="00D842B0" w:rsidP="00A23B8D">
            <w:pPr>
              <w:jc w:val="both"/>
              <w:rPr>
                <w:sz w:val="28"/>
                <w:szCs w:val="28"/>
                <w:lang w:val="en-US"/>
              </w:rPr>
            </w:pPr>
            <w:r w:rsidRPr="00602349">
              <w:rPr>
                <w:sz w:val="28"/>
                <w:szCs w:val="28"/>
                <w:lang w:val="ro-RO"/>
              </w:rPr>
              <w:t>Dermatoze dismetabolice</w:t>
            </w:r>
            <w:r w:rsidRPr="00722FDE">
              <w:rPr>
                <w:sz w:val="28"/>
                <w:szCs w:val="28"/>
                <w:lang w:val="en-US"/>
              </w:rPr>
              <w:t>: modific</w:t>
            </w:r>
            <w:r w:rsidRPr="00602349">
              <w:rPr>
                <w:sz w:val="28"/>
                <w:szCs w:val="28"/>
                <w:lang w:val="ro-RO"/>
              </w:rPr>
              <w:t>ări cutanate în b. Diabetică</w:t>
            </w:r>
            <w:r w:rsidRPr="00722FDE">
              <w:rPr>
                <w:sz w:val="28"/>
                <w:szCs w:val="28"/>
                <w:lang w:val="en-US"/>
              </w:rPr>
              <w:t>, porfiriile cutanate, xantomatoze-dislipidemii, alte boli dismetabolice.</w:t>
            </w:r>
          </w:p>
          <w:p w14:paraId="52F35A52" w14:textId="77777777" w:rsidR="00D842B0" w:rsidRPr="00722FDE" w:rsidRDefault="00D842B0" w:rsidP="00A23B8D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Afecţiunile precanceroase şi tumorile cutanate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D3C1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7665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2349">
              <w:rPr>
                <w:sz w:val="28"/>
                <w:szCs w:val="28"/>
              </w:rPr>
              <w:t>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CE05" w14:textId="77777777" w:rsidR="00D842B0" w:rsidRPr="00602349" w:rsidRDefault="00D842B0" w:rsidP="00392D64">
            <w:pPr>
              <w:jc w:val="center"/>
              <w:rPr>
                <w:sz w:val="28"/>
                <w:szCs w:val="28"/>
              </w:rPr>
            </w:pPr>
            <w:r w:rsidRPr="00602349">
              <w:rPr>
                <w:sz w:val="28"/>
                <w:szCs w:val="28"/>
              </w:rPr>
              <w:t>7,2</w:t>
            </w:r>
          </w:p>
        </w:tc>
      </w:tr>
      <w:bookmarkEnd w:id="2"/>
      <w:tr w:rsidR="00D842B0" w14:paraId="7142D303" w14:textId="77777777" w:rsidTr="00762B65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75EA" w14:textId="77777777" w:rsidR="00D842B0" w:rsidRDefault="00D842B0" w:rsidP="00392D64">
            <w:pPr>
              <w:ind w:left="360"/>
              <w:rPr>
                <w:b/>
              </w:rPr>
            </w:pP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6E8C" w14:textId="77777777" w:rsidR="00D842B0" w:rsidRPr="00602349" w:rsidRDefault="00D842B0" w:rsidP="00C701C9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602349">
              <w:rPr>
                <w:b/>
                <w:sz w:val="28"/>
                <w:szCs w:val="28"/>
              </w:rPr>
              <w:t>Total ore modul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B0D8" w14:textId="77777777" w:rsidR="00D842B0" w:rsidRPr="00602349" w:rsidRDefault="00D842B0" w:rsidP="00392D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5351" w14:textId="77777777" w:rsidR="00D842B0" w:rsidRPr="00602349" w:rsidRDefault="00D842B0" w:rsidP="00392D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C2637" w14:textId="77777777" w:rsidR="00D842B0" w:rsidRPr="005424AF" w:rsidRDefault="00D842B0" w:rsidP="00392D64">
            <w:pPr>
              <w:jc w:val="center"/>
              <w:rPr>
                <w:b/>
                <w:bCs/>
                <w:sz w:val="28"/>
                <w:szCs w:val="28"/>
              </w:rPr>
            </w:pPr>
            <w:r w:rsidRPr="005424AF">
              <w:rPr>
                <w:b/>
                <w:bCs/>
                <w:sz w:val="28"/>
                <w:szCs w:val="28"/>
              </w:rPr>
              <w:t>72</w:t>
            </w:r>
          </w:p>
        </w:tc>
      </w:tr>
    </w:tbl>
    <w:p w14:paraId="0CBFF828" w14:textId="77777777" w:rsidR="00D842B0" w:rsidRDefault="00D842B0" w:rsidP="00D842B0">
      <w:pPr>
        <w:spacing w:after="200"/>
        <w:jc w:val="both"/>
        <w:rPr>
          <w:b/>
          <w:sz w:val="28"/>
          <w:szCs w:val="28"/>
          <w:lang w:val="en-US" w:eastAsia="en-US"/>
        </w:rPr>
      </w:pPr>
    </w:p>
    <w:p w14:paraId="26BB7A56" w14:textId="77777777" w:rsidR="00D842B0" w:rsidRPr="00722FDE" w:rsidRDefault="00D842B0" w:rsidP="00D842B0">
      <w:pPr>
        <w:jc w:val="both"/>
        <w:rPr>
          <w:sz w:val="28"/>
          <w:szCs w:val="28"/>
          <w:lang w:val="en-US"/>
        </w:rPr>
      </w:pPr>
      <w:r w:rsidRPr="00722FDE">
        <w:rPr>
          <w:b/>
          <w:sz w:val="28"/>
          <w:szCs w:val="28"/>
          <w:lang w:val="en-US"/>
        </w:rPr>
        <w:t>*Forme de evaluare:</w:t>
      </w:r>
      <w:r w:rsidRPr="00722FDE">
        <w:rPr>
          <w:sz w:val="28"/>
          <w:szCs w:val="28"/>
          <w:lang w:val="en-US"/>
        </w:rPr>
        <w:t xml:space="preserve"> colocviu diferenţiat la finele modulului.</w:t>
      </w:r>
    </w:p>
    <w:p w14:paraId="3D6B79BF" w14:textId="77777777" w:rsidR="00321EDD" w:rsidRPr="00CA303F" w:rsidRDefault="00321EDD" w:rsidP="00321EDD">
      <w:pPr>
        <w:spacing w:after="200"/>
        <w:jc w:val="both"/>
        <w:rPr>
          <w:sz w:val="28"/>
          <w:szCs w:val="28"/>
          <w:lang w:val="en-US" w:eastAsia="en-US"/>
        </w:rPr>
      </w:pPr>
    </w:p>
    <w:p w14:paraId="434EBBC4" w14:textId="77777777" w:rsidR="00762B65" w:rsidRDefault="00762B65" w:rsidP="00CF3935">
      <w:pPr>
        <w:jc w:val="center"/>
        <w:rPr>
          <w:b/>
          <w:sz w:val="28"/>
          <w:szCs w:val="28"/>
          <w:lang w:val="en-US" w:eastAsia="en-US"/>
        </w:rPr>
      </w:pPr>
    </w:p>
    <w:p w14:paraId="2CE242D7" w14:textId="77777777" w:rsidR="00762B65" w:rsidRDefault="00762B65" w:rsidP="00CF3935">
      <w:pPr>
        <w:jc w:val="center"/>
        <w:rPr>
          <w:b/>
          <w:sz w:val="28"/>
          <w:szCs w:val="28"/>
          <w:lang w:val="en-US" w:eastAsia="en-US"/>
        </w:rPr>
      </w:pPr>
    </w:p>
    <w:p w14:paraId="044F27C8" w14:textId="77777777" w:rsidR="00762B65" w:rsidRDefault="00762B65" w:rsidP="00CF3935">
      <w:pPr>
        <w:jc w:val="center"/>
        <w:rPr>
          <w:b/>
          <w:sz w:val="28"/>
          <w:szCs w:val="28"/>
          <w:lang w:val="en-US" w:eastAsia="en-US"/>
        </w:rPr>
      </w:pPr>
    </w:p>
    <w:p w14:paraId="31560068" w14:textId="756D7C86" w:rsidR="00CF3935" w:rsidRPr="000918BA" w:rsidRDefault="00CF3935" w:rsidP="00CF3935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t>Planul tematic și calendaristic (activitatea didactică și clinică)</w:t>
      </w:r>
    </w:p>
    <w:p w14:paraId="4B5A56BE" w14:textId="77777777" w:rsidR="00CF3935" w:rsidRPr="000918BA" w:rsidRDefault="00CF3935" w:rsidP="00CF3935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63BEA35E" w14:textId="1F344956" w:rsidR="00CF3935" w:rsidRDefault="00CF3935" w:rsidP="00CF3935">
      <w:pPr>
        <w:spacing w:after="200"/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</w:t>
      </w:r>
      <w:r>
        <w:rPr>
          <w:b/>
          <w:sz w:val="28"/>
          <w:szCs w:val="28"/>
          <w:lang w:val="en-US" w:eastAsia="en-US"/>
        </w:rPr>
        <w:t>ru</w:t>
      </w:r>
      <w:proofErr w:type="gramEnd"/>
      <w:r>
        <w:rPr>
          <w:b/>
          <w:sz w:val="28"/>
          <w:szCs w:val="28"/>
          <w:lang w:val="en-US" w:eastAsia="en-US"/>
        </w:rPr>
        <w:t xml:space="preserve"> rezidenţii </w:t>
      </w:r>
      <w:r w:rsidR="00294BA1">
        <w:rPr>
          <w:b/>
          <w:sz w:val="28"/>
          <w:szCs w:val="28"/>
          <w:lang w:val="en-US" w:eastAsia="en-US"/>
        </w:rPr>
        <w:t>Pneumoftiziologie</w:t>
      </w:r>
      <w:r w:rsidRPr="000918BA">
        <w:rPr>
          <w:b/>
          <w:sz w:val="28"/>
          <w:szCs w:val="28"/>
          <w:lang w:val="en-US" w:eastAsia="en-US"/>
        </w:rPr>
        <w:t xml:space="preserve"> (repartizat pe ore</w:t>
      </w:r>
      <w:r>
        <w:rPr>
          <w:b/>
          <w:sz w:val="28"/>
          <w:szCs w:val="28"/>
          <w:lang w:val="en-US" w:eastAsia="en-US"/>
        </w:rPr>
        <w:t>)</w:t>
      </w:r>
    </w:p>
    <w:tbl>
      <w:tblPr>
        <w:tblW w:w="10047" w:type="dxa"/>
        <w:jc w:val="center"/>
        <w:tblLayout w:type="fixed"/>
        <w:tblLook w:val="0400" w:firstRow="0" w:lastRow="0" w:firstColumn="0" w:lastColumn="0" w:noHBand="0" w:noVBand="1"/>
      </w:tblPr>
      <w:tblGrid>
        <w:gridCol w:w="546"/>
        <w:gridCol w:w="5528"/>
        <w:gridCol w:w="1417"/>
        <w:gridCol w:w="1418"/>
        <w:gridCol w:w="1138"/>
      </w:tblGrid>
      <w:tr w:rsidR="00F5634C" w:rsidRPr="00D208B9" w14:paraId="6C3B24A0" w14:textId="77777777" w:rsidTr="00D208B9">
        <w:trPr>
          <w:trHeight w:val="300"/>
          <w:tblHeader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BFBA" w14:textId="77777777" w:rsidR="00F5634C" w:rsidRPr="00D208B9" w:rsidRDefault="00F5634C" w:rsidP="00392D64">
            <w:pPr>
              <w:ind w:left="-57" w:right="-57"/>
              <w:jc w:val="center"/>
              <w:rPr>
                <w:b/>
                <w:sz w:val="28"/>
                <w:szCs w:val="28"/>
                <w:lang w:eastAsia="ro-RO"/>
              </w:rPr>
            </w:pPr>
            <w:r w:rsidRPr="00D208B9">
              <w:rPr>
                <w:b/>
                <w:sz w:val="28"/>
                <w:szCs w:val="28"/>
                <w:lang w:eastAsia="ro-RO"/>
              </w:rPr>
              <w:t>Nr d/o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1525" w14:textId="3690979A" w:rsidR="00F5634C" w:rsidRPr="00D208B9" w:rsidRDefault="00AD782A" w:rsidP="00392D64">
            <w:pPr>
              <w:ind w:left="-57" w:right="-57"/>
              <w:jc w:val="center"/>
              <w:rPr>
                <w:b/>
                <w:sz w:val="28"/>
                <w:szCs w:val="28"/>
                <w:lang w:val="it-IT" w:eastAsia="ro-RO"/>
              </w:rPr>
            </w:pPr>
            <w:r w:rsidRPr="00D208B9">
              <w:rPr>
                <w:b/>
                <w:sz w:val="28"/>
                <w:szCs w:val="28"/>
                <w:lang w:val="it-IT" w:eastAsia="ro-RO"/>
              </w:rPr>
              <w:t xml:space="preserve">Denumirea </w:t>
            </w:r>
            <w:r w:rsidR="00F5634C" w:rsidRPr="00D208B9">
              <w:rPr>
                <w:b/>
                <w:sz w:val="28"/>
                <w:szCs w:val="28"/>
                <w:lang w:val="it-IT" w:eastAsia="ro-RO"/>
              </w:rPr>
              <w:t>temelor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E65D" w14:textId="77777777" w:rsidR="00F5634C" w:rsidRPr="00D208B9" w:rsidRDefault="00F5634C" w:rsidP="00392D64">
            <w:pPr>
              <w:ind w:left="-57" w:right="-57"/>
              <w:jc w:val="center"/>
              <w:rPr>
                <w:b/>
                <w:sz w:val="28"/>
                <w:szCs w:val="28"/>
                <w:lang w:val="it-IT" w:eastAsia="ro-RO"/>
              </w:rPr>
            </w:pPr>
            <w:r w:rsidRPr="00D208B9">
              <w:rPr>
                <w:b/>
                <w:sz w:val="28"/>
                <w:szCs w:val="28"/>
                <w:lang w:eastAsia="ro-RO"/>
              </w:rPr>
              <w:t xml:space="preserve">Ore didactice </w:t>
            </w:r>
            <w:r w:rsidRPr="00D208B9">
              <w:rPr>
                <w:b/>
                <w:sz w:val="28"/>
                <w:szCs w:val="28"/>
                <w:lang w:val="it-IT" w:eastAsia="ro-RO"/>
              </w:rPr>
              <w:t>auditoriale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40EC" w14:textId="77777777" w:rsidR="00F5634C" w:rsidRPr="00D208B9" w:rsidRDefault="00F5634C" w:rsidP="00392D64">
            <w:pPr>
              <w:ind w:left="-57" w:right="-57"/>
              <w:jc w:val="center"/>
              <w:rPr>
                <w:b/>
                <w:sz w:val="28"/>
                <w:szCs w:val="28"/>
                <w:lang w:eastAsia="ro-RO"/>
              </w:rPr>
            </w:pPr>
            <w:r w:rsidRPr="00D208B9">
              <w:rPr>
                <w:b/>
                <w:sz w:val="28"/>
                <w:szCs w:val="28"/>
                <w:lang w:eastAsia="ro-RO"/>
              </w:rPr>
              <w:t>Activitate clinică (ore)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6DFB" w14:textId="77777777" w:rsidR="00F5634C" w:rsidRPr="00D208B9" w:rsidRDefault="00F5634C" w:rsidP="00392D64">
            <w:pPr>
              <w:ind w:left="-57" w:right="-57"/>
              <w:jc w:val="center"/>
              <w:rPr>
                <w:b/>
                <w:sz w:val="28"/>
                <w:szCs w:val="28"/>
                <w:lang w:eastAsia="ro-RO"/>
              </w:rPr>
            </w:pPr>
            <w:r w:rsidRPr="00D208B9">
              <w:rPr>
                <w:b/>
                <w:sz w:val="28"/>
                <w:szCs w:val="28"/>
                <w:lang w:eastAsia="ro-RO"/>
              </w:rPr>
              <w:t xml:space="preserve">Total ore </w:t>
            </w:r>
          </w:p>
        </w:tc>
      </w:tr>
      <w:tr w:rsidR="00F5634C" w:rsidRPr="00E73AFE" w14:paraId="3B8E3F82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1720" w14:textId="2C1D9C93" w:rsidR="00F5634C" w:rsidRPr="00D208B9" w:rsidRDefault="00F5634C" w:rsidP="00F5634C">
            <w:pPr>
              <w:jc w:val="center"/>
              <w:rPr>
                <w:sz w:val="28"/>
                <w:szCs w:val="28"/>
                <w:lang w:val="ro-RO" w:eastAsia="ro-RO"/>
              </w:rPr>
            </w:pPr>
            <w:r w:rsidRPr="00D208B9">
              <w:rPr>
                <w:sz w:val="28"/>
                <w:szCs w:val="28"/>
                <w:lang w:val="ro-RO" w:eastAsia="ro-RO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3284" w14:textId="77777777" w:rsidR="00F5634C" w:rsidRPr="00722FDE" w:rsidRDefault="00F5634C" w:rsidP="00A23B8D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Semiologia dermatologică</w:t>
            </w:r>
          </w:p>
          <w:p w14:paraId="304FD097" w14:textId="77777777" w:rsidR="00F5634C" w:rsidRPr="00D208B9" w:rsidRDefault="00F5634C" w:rsidP="00A23B8D">
            <w:pPr>
              <w:ind w:left="-57" w:right="-57"/>
              <w:jc w:val="both"/>
              <w:rPr>
                <w:sz w:val="28"/>
                <w:szCs w:val="28"/>
                <w:lang w:val="it-IT" w:eastAsia="ro-RO"/>
              </w:rPr>
            </w:pPr>
            <w:r w:rsidRPr="00D208B9">
              <w:rPr>
                <w:sz w:val="28"/>
                <w:szCs w:val="28"/>
                <w:lang w:val="it-IT"/>
              </w:rPr>
              <w:t xml:space="preserve"> Principiile de tratament sistemic şi topic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F425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E743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6.2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DB8A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134F563C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3A2A" w14:textId="28650783" w:rsidR="00F5634C" w:rsidRPr="00D208B9" w:rsidRDefault="00F5634C" w:rsidP="00F5634C">
            <w:pPr>
              <w:jc w:val="both"/>
              <w:rPr>
                <w:sz w:val="28"/>
                <w:szCs w:val="28"/>
                <w:lang w:val="ro-RO" w:eastAsia="ro-RO"/>
              </w:rPr>
            </w:pPr>
            <w:r w:rsidRPr="00D208B9">
              <w:rPr>
                <w:sz w:val="28"/>
                <w:szCs w:val="28"/>
                <w:lang w:val="ro-RO" w:eastAsia="ro-RO"/>
              </w:rPr>
              <w:t xml:space="preserve">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323B" w14:textId="77777777" w:rsidR="00F5634C" w:rsidRPr="00722FDE" w:rsidRDefault="00F5634C" w:rsidP="00A23B8D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Piodermitele</w:t>
            </w:r>
          </w:p>
          <w:p w14:paraId="1566B42A" w14:textId="77777777" w:rsidR="00F5634C" w:rsidRPr="00D208B9" w:rsidRDefault="00F5634C" w:rsidP="00A23B8D">
            <w:pPr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it-IT"/>
              </w:rPr>
              <w:t>Dermatoze provocate de paraziții animali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619D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79E9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6.2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AA1F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12D32F58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EFA5" w14:textId="4A287A82" w:rsidR="00F5634C" w:rsidRPr="00D208B9" w:rsidRDefault="00F5634C" w:rsidP="00F5634C">
            <w:pPr>
              <w:jc w:val="both"/>
              <w:rPr>
                <w:sz w:val="28"/>
                <w:szCs w:val="28"/>
                <w:lang w:val="ro-RO" w:eastAsia="ro-RO"/>
              </w:rPr>
            </w:pPr>
            <w:r w:rsidRPr="00D208B9">
              <w:rPr>
                <w:sz w:val="28"/>
                <w:szCs w:val="28"/>
                <w:lang w:val="ro-RO" w:eastAsia="ro-RO"/>
              </w:rPr>
              <w:t xml:space="preserve">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8175" w14:textId="77777777" w:rsidR="00F5634C" w:rsidRPr="00D208B9" w:rsidRDefault="00F5634C" w:rsidP="00A23B8D">
            <w:pPr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ro-RO"/>
              </w:rPr>
              <w:t>Infecţii micobacteriene: t</w:t>
            </w:r>
            <w:r w:rsidRPr="00D208B9">
              <w:rPr>
                <w:sz w:val="28"/>
                <w:szCs w:val="28"/>
                <w:lang w:val="it-IT"/>
              </w:rPr>
              <w:t>uberculoza cutanată, lepra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2A4A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28FB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6.2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05B2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5DFADAF2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06DA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C8C4" w14:textId="77777777" w:rsidR="00F5634C" w:rsidRPr="00D208B9" w:rsidRDefault="00F5634C" w:rsidP="00A23B8D">
            <w:pPr>
              <w:jc w:val="both"/>
              <w:rPr>
                <w:sz w:val="28"/>
                <w:szCs w:val="28"/>
                <w:lang w:val="ro-RO"/>
              </w:rPr>
            </w:pPr>
            <w:r w:rsidRPr="00D208B9">
              <w:rPr>
                <w:sz w:val="28"/>
                <w:szCs w:val="28"/>
                <w:lang w:val="it-IT"/>
              </w:rPr>
              <w:t>Afecțiunile imuno-alergice cutanate:</w:t>
            </w:r>
            <w:r w:rsidRPr="00D208B9">
              <w:rPr>
                <w:sz w:val="28"/>
                <w:szCs w:val="28"/>
                <w:lang w:val="ro-RO"/>
              </w:rPr>
              <w:t xml:space="preserve"> urticaria şi angioedemul Quincke, eczemele </w:t>
            </w:r>
          </w:p>
          <w:p w14:paraId="1435CC71" w14:textId="77777777" w:rsidR="00F5634C" w:rsidRPr="00D208B9" w:rsidRDefault="00F5634C" w:rsidP="00A23B8D">
            <w:pPr>
              <w:jc w:val="both"/>
              <w:rPr>
                <w:sz w:val="28"/>
                <w:szCs w:val="28"/>
                <w:lang w:val="ro-RO"/>
              </w:rPr>
            </w:pPr>
            <w:r w:rsidRPr="00D208B9">
              <w:rPr>
                <w:sz w:val="28"/>
                <w:szCs w:val="28"/>
                <w:lang w:val="ro-RO"/>
              </w:rPr>
              <w:t xml:space="preserve">(dermatitele), </w:t>
            </w:r>
            <w:r w:rsidRPr="00D208B9">
              <w:rPr>
                <w:sz w:val="28"/>
                <w:szCs w:val="28"/>
                <w:lang w:val="it-IT"/>
              </w:rPr>
              <w:t>eritemul polimorf, vascularitele alergice cutanate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B83B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9D95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6.2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1134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57442C49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54B2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283F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Dermatozele proliferative de etiologie</w:t>
            </w:r>
          </w:p>
          <w:p w14:paraId="56B8F531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neprecizată: psoriazisul, lichenul plan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3FC1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989E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5.2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C681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6678863A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DC29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0376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Virozele cutaneo-mucoase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955F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0645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6.2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7E14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031A4D28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4B6B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1460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Manifestări cutanate în patologia organelor</w:t>
            </w:r>
          </w:p>
          <w:p w14:paraId="331E6BCF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interne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C23C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500F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6.2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4E9A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44FC70BA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9787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DF08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Micozele cutaneo-mucoase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D6E0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2638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6.2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10D4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3DE59D52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7600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9D18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  <w:lang w:val="ro-RO"/>
              </w:rPr>
              <w:t>Maladiile ţesutului interstiţial</w:t>
            </w:r>
            <w:r w:rsidRPr="00D208B9">
              <w:rPr>
                <w:sz w:val="28"/>
                <w:szCs w:val="28"/>
              </w:rPr>
              <w:t>: lupusul</w:t>
            </w:r>
          </w:p>
          <w:p w14:paraId="5AAB52F2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eritematos, sclerodermia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F4B6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F26A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6.2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8F92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6CFA51F3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1EFE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C5B2" w14:textId="77777777" w:rsidR="00F5634C" w:rsidRPr="00722FDE" w:rsidRDefault="00F5634C" w:rsidP="00A23B8D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</w:t>
            </w:r>
            <w:r w:rsidRPr="00D208B9">
              <w:rPr>
                <w:sz w:val="28"/>
                <w:szCs w:val="28"/>
                <w:lang w:val="ro-RO"/>
              </w:rPr>
              <w:t xml:space="preserve">ţiuni ale glandelor </w:t>
            </w:r>
            <w:r w:rsidRPr="00722FDE">
              <w:rPr>
                <w:sz w:val="28"/>
                <w:szCs w:val="28"/>
                <w:lang w:val="en-US"/>
              </w:rPr>
              <w:t>sebacee: acneea,</w:t>
            </w:r>
          </w:p>
          <w:p w14:paraId="7F132C2E" w14:textId="77777777" w:rsidR="00F5634C" w:rsidRPr="00D208B9" w:rsidRDefault="00F5634C" w:rsidP="00A23B8D">
            <w:pPr>
              <w:jc w:val="both"/>
              <w:rPr>
                <w:sz w:val="28"/>
                <w:szCs w:val="28"/>
                <w:lang w:val="ro-RO"/>
              </w:rPr>
            </w:pPr>
            <w:r w:rsidRPr="00D208B9">
              <w:rPr>
                <w:sz w:val="28"/>
                <w:szCs w:val="28"/>
              </w:rPr>
              <w:t>erup</w:t>
            </w:r>
            <w:r w:rsidRPr="00D208B9">
              <w:rPr>
                <w:sz w:val="28"/>
                <w:szCs w:val="28"/>
                <w:lang w:val="ro-RO"/>
              </w:rPr>
              <w:t>ţiile acneiforme</w:t>
            </w:r>
            <w:r w:rsidRPr="00D208B9">
              <w:rPr>
                <w:sz w:val="28"/>
                <w:szCs w:val="28"/>
              </w:rPr>
              <w:t xml:space="preserve">, </w:t>
            </w:r>
            <w:r w:rsidRPr="00D208B9">
              <w:rPr>
                <w:sz w:val="28"/>
                <w:szCs w:val="28"/>
                <w:lang w:val="ro-RO"/>
              </w:rPr>
              <w:t>rozaceea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DEB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47EE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5.2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3AD9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45F409B7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BD2E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68C0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Dermatoze buloase majore: pemfigusurile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5BD3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91D5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5.2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6C98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023C46F7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8D1E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975B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Manifestări cutanate postmedicamentoase,</w:t>
            </w:r>
          </w:p>
          <w:p w14:paraId="3BF267A2" w14:textId="77777777" w:rsidR="00F5634C" w:rsidRPr="00722FDE" w:rsidRDefault="00F5634C" w:rsidP="00A23B8D">
            <w:pPr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sindromul Stevens-Johnson și Lyell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8911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3B7F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6.2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6DAC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6318B480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1F49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1E25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Afecţiunile precanceroase</w:t>
            </w:r>
          </w:p>
          <w:p w14:paraId="69CD4E20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Tumorile cutanate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15EB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8840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5.2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DBB6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1CABB99B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751B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6826" w14:textId="77777777" w:rsidR="00F5634C" w:rsidRPr="00D208B9" w:rsidRDefault="00F5634C" w:rsidP="00A23B8D">
            <w:pPr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Infecțiile transmisibile sexual: sifilisul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3D64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F906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5.2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30E6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0A5B23F1" w14:textId="77777777" w:rsidTr="00D208B9">
        <w:trPr>
          <w:trHeight w:val="375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1ED1" w14:textId="77777777" w:rsidR="00F5634C" w:rsidRPr="00D208B9" w:rsidRDefault="00F5634C" w:rsidP="004A752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ro-RO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F18C" w14:textId="77777777" w:rsidR="00F5634C" w:rsidRPr="00D208B9" w:rsidRDefault="00F5634C" w:rsidP="00A23B8D">
            <w:pPr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it-IT"/>
              </w:rPr>
              <w:t>Infecțiile transmisibile sexual: gonoreea, infecţiile negonococice</w:t>
            </w:r>
          </w:p>
          <w:p w14:paraId="5FDD557C" w14:textId="77777777" w:rsidR="00F5634C" w:rsidRPr="00D208B9" w:rsidRDefault="00F5634C" w:rsidP="00A23B8D">
            <w:pPr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it-IT"/>
              </w:rPr>
              <w:t>Manifestări cutaneo-mucoase în HIV/SIDA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6DC8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7589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5.2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E77B" w14:textId="77777777" w:rsidR="00F5634C" w:rsidRPr="00D208B9" w:rsidRDefault="00F5634C" w:rsidP="00392D64">
            <w:pPr>
              <w:jc w:val="center"/>
              <w:rPr>
                <w:sz w:val="28"/>
                <w:szCs w:val="28"/>
                <w:lang w:eastAsia="ro-RO"/>
              </w:rPr>
            </w:pPr>
            <w:r w:rsidRPr="00D208B9">
              <w:rPr>
                <w:sz w:val="28"/>
                <w:szCs w:val="28"/>
                <w:lang w:eastAsia="ro-RO"/>
              </w:rPr>
              <w:t>7.2</w:t>
            </w:r>
          </w:p>
        </w:tc>
      </w:tr>
      <w:tr w:rsidR="00F5634C" w:rsidRPr="00E73AFE" w14:paraId="259EB386" w14:textId="77777777" w:rsidTr="00D20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3"/>
          <w:jc w:val="center"/>
        </w:trPr>
        <w:tc>
          <w:tcPr>
            <w:tcW w:w="6074" w:type="dxa"/>
            <w:gridSpan w:val="2"/>
          </w:tcPr>
          <w:p w14:paraId="657E8840" w14:textId="77777777" w:rsidR="00F5634C" w:rsidRPr="00D208B9" w:rsidRDefault="00F5634C" w:rsidP="00F5634C">
            <w:pPr>
              <w:pStyle w:val="21"/>
              <w:jc w:val="center"/>
              <w:rPr>
                <w:b/>
                <w:i/>
                <w:sz w:val="28"/>
                <w:szCs w:val="28"/>
              </w:rPr>
            </w:pPr>
            <w:r w:rsidRPr="00D208B9">
              <w:rPr>
                <w:b/>
                <w:sz w:val="28"/>
                <w:szCs w:val="28"/>
              </w:rPr>
              <w:t>Total ore modul</w:t>
            </w:r>
          </w:p>
        </w:tc>
        <w:tc>
          <w:tcPr>
            <w:tcW w:w="1417" w:type="dxa"/>
          </w:tcPr>
          <w:p w14:paraId="423DE5D4" w14:textId="77777777" w:rsidR="00F5634C" w:rsidRPr="00D208B9" w:rsidRDefault="00F5634C" w:rsidP="00F5634C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D208B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BA6C30A" w14:textId="77777777" w:rsidR="00F5634C" w:rsidRPr="00D208B9" w:rsidRDefault="00F5634C" w:rsidP="00F5634C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D208B9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138" w:type="dxa"/>
          </w:tcPr>
          <w:p w14:paraId="27954C59" w14:textId="77777777" w:rsidR="00F5634C" w:rsidRPr="00D208B9" w:rsidRDefault="00F5634C" w:rsidP="00F5634C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D208B9">
              <w:rPr>
                <w:b/>
                <w:sz w:val="28"/>
                <w:szCs w:val="28"/>
              </w:rPr>
              <w:t>108</w:t>
            </w:r>
          </w:p>
        </w:tc>
      </w:tr>
    </w:tbl>
    <w:p w14:paraId="1B5ABC51" w14:textId="5B89BA8B" w:rsidR="00CF3935" w:rsidRDefault="00CF3935" w:rsidP="00CF3935">
      <w:pPr>
        <w:spacing w:after="200"/>
        <w:jc w:val="center"/>
        <w:rPr>
          <w:b/>
          <w:sz w:val="28"/>
          <w:szCs w:val="28"/>
          <w:lang w:val="en-US" w:eastAsia="en-US"/>
        </w:rPr>
      </w:pPr>
    </w:p>
    <w:p w14:paraId="61857622" w14:textId="5A1E3E70" w:rsidR="00CF3935" w:rsidRPr="00722FDE" w:rsidRDefault="00CF3935" w:rsidP="00CF3935">
      <w:pPr>
        <w:jc w:val="both"/>
        <w:rPr>
          <w:sz w:val="28"/>
          <w:szCs w:val="28"/>
          <w:lang w:val="en-US"/>
        </w:rPr>
      </w:pPr>
      <w:r w:rsidRPr="00722FDE">
        <w:rPr>
          <w:b/>
          <w:sz w:val="28"/>
          <w:szCs w:val="28"/>
          <w:lang w:val="en-US"/>
        </w:rPr>
        <w:t>*Forme de evaluare:</w:t>
      </w:r>
      <w:r w:rsidRPr="00722FDE">
        <w:rPr>
          <w:sz w:val="28"/>
          <w:szCs w:val="28"/>
          <w:lang w:val="en-US"/>
        </w:rPr>
        <w:t xml:space="preserve"> colocviu diferenţiat la finele modulului.</w:t>
      </w:r>
    </w:p>
    <w:p w14:paraId="554E3B55" w14:textId="634C8811" w:rsidR="00DD57F0" w:rsidRPr="00722FDE" w:rsidRDefault="00DD57F0" w:rsidP="00CF3935">
      <w:pPr>
        <w:jc w:val="both"/>
        <w:rPr>
          <w:sz w:val="28"/>
          <w:szCs w:val="28"/>
          <w:lang w:val="en-US"/>
        </w:rPr>
      </w:pPr>
    </w:p>
    <w:p w14:paraId="0A0CD284" w14:textId="2A4BF272" w:rsidR="00DD57F0" w:rsidRPr="00722FDE" w:rsidRDefault="00DD57F0" w:rsidP="00CF3935">
      <w:pPr>
        <w:jc w:val="both"/>
        <w:rPr>
          <w:sz w:val="28"/>
          <w:szCs w:val="28"/>
          <w:lang w:val="en-US"/>
        </w:rPr>
      </w:pPr>
    </w:p>
    <w:p w14:paraId="037565ED" w14:textId="4577980B" w:rsidR="00DD57F0" w:rsidRPr="000918BA" w:rsidRDefault="00DD57F0" w:rsidP="00DD57F0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t>Planul tematic și calendaristic (activitatea didactică și clinică)</w:t>
      </w:r>
    </w:p>
    <w:p w14:paraId="49D3F22A" w14:textId="77777777" w:rsidR="00DD57F0" w:rsidRPr="000918BA" w:rsidRDefault="00DD57F0" w:rsidP="00DD57F0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62FE1085" w14:textId="325C7542" w:rsidR="00DD57F0" w:rsidRDefault="00DD57F0" w:rsidP="00DD57F0">
      <w:pPr>
        <w:spacing w:after="200"/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</w:t>
      </w:r>
      <w:r>
        <w:rPr>
          <w:b/>
          <w:sz w:val="28"/>
          <w:szCs w:val="28"/>
          <w:lang w:val="en-US" w:eastAsia="en-US"/>
        </w:rPr>
        <w:t>ru</w:t>
      </w:r>
      <w:proofErr w:type="gramEnd"/>
      <w:r>
        <w:rPr>
          <w:b/>
          <w:sz w:val="28"/>
          <w:szCs w:val="28"/>
          <w:lang w:val="en-US" w:eastAsia="en-US"/>
        </w:rPr>
        <w:t xml:space="preserve"> rezidenţii </w:t>
      </w:r>
      <w:r w:rsidR="00C550E9">
        <w:rPr>
          <w:b/>
          <w:sz w:val="28"/>
          <w:szCs w:val="28"/>
          <w:lang w:val="en-US" w:eastAsia="en-US"/>
        </w:rPr>
        <w:t>Chirurgie OMF</w:t>
      </w:r>
      <w:r w:rsidRPr="000918BA">
        <w:rPr>
          <w:b/>
          <w:sz w:val="28"/>
          <w:szCs w:val="28"/>
          <w:lang w:val="en-US" w:eastAsia="en-US"/>
        </w:rPr>
        <w:t xml:space="preserve"> (repartizat pe ore</w:t>
      </w:r>
      <w:r>
        <w:rPr>
          <w:b/>
          <w:sz w:val="28"/>
          <w:szCs w:val="28"/>
          <w:lang w:val="en-US" w:eastAsia="en-US"/>
        </w:rPr>
        <w:t>)</w:t>
      </w:r>
    </w:p>
    <w:tbl>
      <w:tblPr>
        <w:tblW w:w="9439" w:type="dxa"/>
        <w:jc w:val="center"/>
        <w:tblLayout w:type="fixed"/>
        <w:tblLook w:val="0400" w:firstRow="0" w:lastRow="0" w:firstColumn="0" w:lastColumn="0" w:noHBand="0" w:noVBand="1"/>
      </w:tblPr>
      <w:tblGrid>
        <w:gridCol w:w="560"/>
        <w:gridCol w:w="4844"/>
        <w:gridCol w:w="1418"/>
        <w:gridCol w:w="1417"/>
        <w:gridCol w:w="1200"/>
      </w:tblGrid>
      <w:tr w:rsidR="000078D4" w:rsidRPr="005C0F22" w14:paraId="15516487" w14:textId="77777777" w:rsidTr="00392D64">
        <w:trPr>
          <w:trHeight w:val="1104"/>
          <w:tblHeader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B489" w14:textId="77777777" w:rsidR="000078D4" w:rsidRPr="005C0F22" w:rsidRDefault="000078D4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>Nr d/o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C3D0" w14:textId="0E54C619" w:rsidR="000078D4" w:rsidRPr="005C0F22" w:rsidRDefault="005C0F22" w:rsidP="00392D64">
            <w:pPr>
              <w:ind w:left="-57" w:right="-57"/>
              <w:jc w:val="center"/>
              <w:rPr>
                <w:b/>
                <w:sz w:val="28"/>
                <w:szCs w:val="28"/>
                <w:lang w:val="it-IT"/>
              </w:rPr>
            </w:pPr>
            <w:r w:rsidRPr="005C0F22">
              <w:rPr>
                <w:b/>
                <w:sz w:val="28"/>
                <w:szCs w:val="28"/>
                <w:lang w:val="it-IT"/>
              </w:rPr>
              <w:t xml:space="preserve">Denumirea </w:t>
            </w:r>
            <w:r w:rsidR="000078D4" w:rsidRPr="005C0F22">
              <w:rPr>
                <w:b/>
                <w:sz w:val="28"/>
                <w:szCs w:val="28"/>
                <w:lang w:val="it-IT"/>
              </w:rPr>
              <w:t>temelor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6DD74" w14:textId="77777777" w:rsidR="000078D4" w:rsidRPr="005C0F22" w:rsidRDefault="000078D4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>Ore didactice auditoriale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6B47" w14:textId="77777777" w:rsidR="000078D4" w:rsidRPr="005C0F22" w:rsidRDefault="000078D4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>Activitate clinică (ore)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55A4" w14:textId="77777777" w:rsidR="005C0F22" w:rsidRDefault="000078D4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 xml:space="preserve">Total </w:t>
            </w:r>
          </w:p>
          <w:p w14:paraId="02626F38" w14:textId="785824F2" w:rsidR="000078D4" w:rsidRPr="005C0F22" w:rsidRDefault="000078D4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 xml:space="preserve">ore </w:t>
            </w:r>
          </w:p>
        </w:tc>
      </w:tr>
      <w:tr w:rsidR="000078D4" w:rsidRPr="00D208B9" w14:paraId="5EF314C8" w14:textId="77777777" w:rsidTr="00392D6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88F8" w14:textId="77777777" w:rsidR="000078D4" w:rsidRPr="00D208B9" w:rsidRDefault="000078D4" w:rsidP="00392D64">
            <w:pPr>
              <w:ind w:left="360"/>
              <w:rPr>
                <w:sz w:val="28"/>
                <w:szCs w:val="28"/>
              </w:rPr>
            </w:pPr>
          </w:p>
          <w:p w14:paraId="4EB15395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1.</w:t>
            </w:r>
          </w:p>
          <w:p w14:paraId="03E04B88" w14:textId="77777777" w:rsidR="000078D4" w:rsidRPr="00D208B9" w:rsidRDefault="000078D4" w:rsidP="00392D64">
            <w:pPr>
              <w:rPr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500F" w14:textId="77777777" w:rsidR="000078D4" w:rsidRPr="00722FDE" w:rsidRDefault="000078D4" w:rsidP="000078D4">
            <w:pPr>
              <w:pStyle w:val="af6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Particularităţile anatomo-morfologice ale organului cutanat, inclusiv ale mucoaselor, semimucoaselor şi anexelor.</w:t>
            </w:r>
          </w:p>
          <w:p w14:paraId="76123D5E" w14:textId="77777777" w:rsidR="000078D4" w:rsidRPr="00722FDE" w:rsidRDefault="000078D4" w:rsidP="000078D4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Principiile de tratament sistemic şi topic.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2AE5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74D3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9021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2BB2716E" w14:textId="77777777" w:rsidTr="00392D64">
        <w:trPr>
          <w:trHeight w:val="9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31D8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2.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089B" w14:textId="77777777" w:rsidR="000078D4" w:rsidRPr="00722FDE" w:rsidRDefault="000078D4" w:rsidP="000078D4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Afecțiuni ale mucoaselor și semimucoaselor:</w:t>
            </w:r>
            <w:r w:rsidRPr="00D208B9">
              <w:rPr>
                <w:sz w:val="28"/>
                <w:szCs w:val="28"/>
                <w:lang w:val="it-IT"/>
              </w:rPr>
              <w:t xml:space="preserve"> stomatite, glosite, cheilite, </w:t>
            </w:r>
            <w:r w:rsidRPr="00722FDE">
              <w:rPr>
                <w:sz w:val="28"/>
                <w:szCs w:val="28"/>
                <w:lang w:val="en-US"/>
              </w:rPr>
              <w:t>leucoplazii</w:t>
            </w:r>
            <w:r w:rsidRPr="00D208B9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F3AE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3E17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D710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7E51648F" w14:textId="77777777" w:rsidTr="00392D6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6319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A3A1" w14:textId="77777777" w:rsidR="000078D4" w:rsidRPr="00D208B9" w:rsidRDefault="000078D4" w:rsidP="000078D4">
            <w:pPr>
              <w:ind w:left="-57" w:right="-57"/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Afe</w:t>
            </w:r>
            <w:r w:rsidRPr="00D208B9">
              <w:rPr>
                <w:sz w:val="28"/>
                <w:szCs w:val="28"/>
                <w:lang w:val="ro-RO"/>
              </w:rPr>
              <w:t xml:space="preserve">cţiunile bacteriene: </w:t>
            </w:r>
            <w:r w:rsidRPr="00D208B9">
              <w:rPr>
                <w:sz w:val="28"/>
                <w:szCs w:val="28"/>
              </w:rPr>
              <w:t>piodermitele.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208A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5228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5.2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A478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2877916B" w14:textId="77777777" w:rsidTr="00392D6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C168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6535" w14:textId="77777777" w:rsidR="000078D4" w:rsidRPr="00D208B9" w:rsidRDefault="000078D4" w:rsidP="000078D4">
            <w:pPr>
              <w:ind w:right="-57"/>
              <w:jc w:val="both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Micozele cutaneo-mucoase.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8576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C63A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5.2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680E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622AD79A" w14:textId="77777777" w:rsidTr="00392D6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6F6B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2287" w14:textId="77777777" w:rsidR="000078D4" w:rsidRPr="00722FDE" w:rsidRDefault="000078D4" w:rsidP="000078D4">
            <w:pPr>
              <w:ind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Virozele cutaneo-mucoase: herpes simplex, zona zoster.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79E6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32EA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5.2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03FD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5EA96A46" w14:textId="77777777" w:rsidTr="00392D6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0EDB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6.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E37" w14:textId="77777777" w:rsidR="000078D4" w:rsidRPr="00D208B9" w:rsidRDefault="000078D4" w:rsidP="000078D4">
            <w:pPr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it-IT"/>
              </w:rPr>
              <w:t>Afecțiunile imuno-alergice şi toxico-alergice cutanate:</w:t>
            </w:r>
            <w:r w:rsidRPr="00D208B9">
              <w:rPr>
                <w:sz w:val="28"/>
                <w:szCs w:val="28"/>
                <w:lang w:val="ro-RO"/>
              </w:rPr>
              <w:t xml:space="preserve"> urticaria şi angioedemul Quincke</w:t>
            </w:r>
            <w:r w:rsidRPr="00D208B9">
              <w:rPr>
                <w:sz w:val="28"/>
                <w:szCs w:val="28"/>
                <w:lang w:val="it-IT"/>
              </w:rPr>
              <w:t>.</w:t>
            </w:r>
          </w:p>
          <w:p w14:paraId="7DA458D5" w14:textId="3AEF65A8" w:rsidR="000078D4" w:rsidRPr="00D208B9" w:rsidRDefault="000078D4" w:rsidP="000078D4">
            <w:pPr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it-IT"/>
              </w:rPr>
              <w:t>Manifest</w:t>
            </w:r>
            <w:r w:rsidR="00D208B9">
              <w:rPr>
                <w:sz w:val="28"/>
                <w:szCs w:val="28"/>
                <w:lang w:val="it-IT"/>
              </w:rPr>
              <w:t>ări cutanate post-medicamentoase</w:t>
            </w:r>
            <w:r w:rsidRPr="00D208B9">
              <w:rPr>
                <w:sz w:val="28"/>
                <w:szCs w:val="28"/>
                <w:lang w:val="it-IT"/>
              </w:rPr>
              <w:t>,</w:t>
            </w:r>
            <w:r w:rsidR="00D208B9">
              <w:rPr>
                <w:sz w:val="28"/>
                <w:szCs w:val="28"/>
                <w:lang w:val="it-IT"/>
              </w:rPr>
              <w:t xml:space="preserve"> </w:t>
            </w:r>
            <w:r w:rsidRPr="00D208B9">
              <w:rPr>
                <w:sz w:val="28"/>
                <w:szCs w:val="28"/>
                <w:lang w:val="it-IT"/>
              </w:rPr>
              <w:t>eritemul polimorf, sdr.</w:t>
            </w:r>
            <w:r w:rsidR="00D208B9">
              <w:rPr>
                <w:sz w:val="28"/>
                <w:szCs w:val="28"/>
                <w:lang w:val="it-IT"/>
              </w:rPr>
              <w:t xml:space="preserve"> </w:t>
            </w:r>
            <w:r w:rsidRPr="00D208B9">
              <w:rPr>
                <w:sz w:val="28"/>
                <w:szCs w:val="28"/>
                <w:lang w:val="it-IT"/>
              </w:rPr>
              <w:t>Stevens-Johnson și Lyell.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CFF4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7EC2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BE62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486E8DAB" w14:textId="77777777" w:rsidTr="00392D6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F3DF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6FD3" w14:textId="77777777" w:rsidR="000078D4" w:rsidRPr="00D208B9" w:rsidRDefault="000078D4" w:rsidP="000078D4">
            <w:pPr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it-IT"/>
              </w:rPr>
              <w:t>Dermatozele buloase majore</w:t>
            </w:r>
            <w:r w:rsidRPr="00D208B9">
              <w:rPr>
                <w:sz w:val="28"/>
                <w:szCs w:val="28"/>
                <w:lang w:val="ro-RO"/>
              </w:rPr>
              <w:t>: pemfigus-urile, alte maladii</w:t>
            </w:r>
            <w:r w:rsidRPr="00D208B9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EC3C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99EF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1B05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7D628F99" w14:textId="77777777" w:rsidTr="00392D6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C6E4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8.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F6A3" w14:textId="77777777" w:rsidR="000078D4" w:rsidRPr="00722FDE" w:rsidRDefault="000078D4" w:rsidP="000078D4">
            <w:pPr>
              <w:ind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Dermatozele non-infecţioase: psoriazis-ul, lichenul plan, acneea vulgară, rozaceea, lupusul eritematos cronic etc.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B4F0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4058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5.2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2BD7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7383C283" w14:textId="77777777" w:rsidTr="00392D6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DF23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9.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139D" w14:textId="77777777" w:rsidR="000078D4" w:rsidRPr="00D208B9" w:rsidRDefault="000078D4" w:rsidP="000078D4">
            <w:pPr>
              <w:ind w:right="-57"/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it-IT"/>
              </w:rPr>
              <w:t>Afecţiunile precanceroase şi tumorile cutaneo-mucoase.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35F7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2CF4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7FE1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27D1FFCD" w14:textId="77777777" w:rsidTr="00392D64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0B63" w14:textId="77777777" w:rsidR="000078D4" w:rsidRPr="00D208B9" w:rsidRDefault="000078D4" w:rsidP="00392D64">
            <w:pPr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10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0AB8" w14:textId="77777777" w:rsidR="000078D4" w:rsidRPr="00D208B9" w:rsidRDefault="000078D4" w:rsidP="000078D4">
            <w:pPr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it-IT"/>
              </w:rPr>
              <w:t>Infecțiile transmisibile sexual: sifilisul, alte infecţii.</w:t>
            </w:r>
          </w:p>
          <w:p w14:paraId="022388BF" w14:textId="18A9F545" w:rsidR="000078D4" w:rsidRPr="00D208B9" w:rsidRDefault="000078D4" w:rsidP="000078D4">
            <w:pPr>
              <w:jc w:val="both"/>
              <w:rPr>
                <w:sz w:val="28"/>
                <w:szCs w:val="28"/>
                <w:lang w:val="it-IT"/>
              </w:rPr>
            </w:pPr>
            <w:r w:rsidRPr="00D208B9">
              <w:rPr>
                <w:sz w:val="28"/>
                <w:szCs w:val="28"/>
                <w:lang w:val="it-IT"/>
              </w:rPr>
              <w:t>Manifestări cutaneo-mucoase în HIV/SIDA.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A835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C229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859E" w14:textId="77777777" w:rsidR="000078D4" w:rsidRPr="00D208B9" w:rsidRDefault="000078D4" w:rsidP="00392D64">
            <w:pPr>
              <w:jc w:val="center"/>
              <w:rPr>
                <w:sz w:val="28"/>
                <w:szCs w:val="28"/>
              </w:rPr>
            </w:pPr>
            <w:r w:rsidRPr="00D208B9">
              <w:rPr>
                <w:sz w:val="28"/>
                <w:szCs w:val="28"/>
              </w:rPr>
              <w:t>7.2</w:t>
            </w:r>
          </w:p>
        </w:tc>
      </w:tr>
      <w:tr w:rsidR="000078D4" w:rsidRPr="00D208B9" w14:paraId="142CB48E" w14:textId="77777777" w:rsidTr="005C0F22">
        <w:trPr>
          <w:trHeight w:val="56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29A0" w14:textId="77777777" w:rsidR="000078D4" w:rsidRPr="00D208B9" w:rsidRDefault="000078D4" w:rsidP="00392D64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A3E8" w14:textId="77777777" w:rsidR="000078D4" w:rsidRPr="00D208B9" w:rsidRDefault="000078D4" w:rsidP="000078D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D208B9">
              <w:rPr>
                <w:b/>
                <w:sz w:val="28"/>
                <w:szCs w:val="28"/>
              </w:rPr>
              <w:t>Total ore modul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F1BE" w14:textId="77777777" w:rsidR="000078D4" w:rsidRPr="00D208B9" w:rsidRDefault="000078D4" w:rsidP="00392D64">
            <w:pPr>
              <w:jc w:val="center"/>
              <w:rPr>
                <w:b/>
                <w:sz w:val="28"/>
                <w:szCs w:val="28"/>
              </w:rPr>
            </w:pPr>
            <w:r w:rsidRPr="00D208B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E69C" w14:textId="77777777" w:rsidR="000078D4" w:rsidRPr="00D208B9" w:rsidRDefault="000078D4" w:rsidP="00392D64">
            <w:pPr>
              <w:rPr>
                <w:b/>
                <w:sz w:val="28"/>
                <w:szCs w:val="28"/>
              </w:rPr>
            </w:pPr>
            <w:r w:rsidRPr="00D208B9">
              <w:rPr>
                <w:b/>
                <w:sz w:val="28"/>
                <w:szCs w:val="28"/>
              </w:rPr>
              <w:t xml:space="preserve">            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A752" w14:textId="77777777" w:rsidR="000078D4" w:rsidRPr="00D208B9" w:rsidRDefault="000078D4" w:rsidP="00392D64">
            <w:pPr>
              <w:jc w:val="center"/>
              <w:rPr>
                <w:b/>
                <w:sz w:val="28"/>
                <w:szCs w:val="28"/>
              </w:rPr>
            </w:pPr>
            <w:r w:rsidRPr="00D208B9">
              <w:rPr>
                <w:b/>
                <w:sz w:val="28"/>
                <w:szCs w:val="28"/>
              </w:rPr>
              <w:t>72</w:t>
            </w:r>
          </w:p>
        </w:tc>
      </w:tr>
    </w:tbl>
    <w:p w14:paraId="6249FD27" w14:textId="77777777" w:rsidR="00DD57F0" w:rsidRPr="00D208B9" w:rsidRDefault="00DD57F0" w:rsidP="000078D4">
      <w:pPr>
        <w:spacing w:after="200"/>
        <w:jc w:val="both"/>
        <w:rPr>
          <w:b/>
          <w:sz w:val="28"/>
          <w:szCs w:val="28"/>
          <w:lang w:val="en-US" w:eastAsia="en-US"/>
        </w:rPr>
      </w:pPr>
    </w:p>
    <w:p w14:paraId="6FCF8BCE" w14:textId="77777777" w:rsidR="00DD57F0" w:rsidRPr="00722FDE" w:rsidRDefault="00DD57F0" w:rsidP="00DD57F0">
      <w:pPr>
        <w:jc w:val="both"/>
        <w:rPr>
          <w:sz w:val="28"/>
          <w:szCs w:val="28"/>
          <w:lang w:val="en-US"/>
        </w:rPr>
      </w:pPr>
      <w:r w:rsidRPr="00722FDE">
        <w:rPr>
          <w:b/>
          <w:sz w:val="28"/>
          <w:szCs w:val="28"/>
          <w:lang w:val="en-US"/>
        </w:rPr>
        <w:t>*Forme de evaluare:</w:t>
      </w:r>
      <w:r w:rsidRPr="00722FDE">
        <w:rPr>
          <w:sz w:val="28"/>
          <w:szCs w:val="28"/>
          <w:lang w:val="en-US"/>
        </w:rPr>
        <w:t xml:space="preserve"> colocviu diferenţiat la finele modulului.</w:t>
      </w:r>
    </w:p>
    <w:p w14:paraId="51588772" w14:textId="77777777" w:rsidR="00DD57F0" w:rsidRPr="00722FDE" w:rsidRDefault="00DD57F0" w:rsidP="00CF3935">
      <w:pPr>
        <w:jc w:val="both"/>
        <w:rPr>
          <w:sz w:val="28"/>
          <w:szCs w:val="28"/>
          <w:lang w:val="en-US"/>
        </w:rPr>
      </w:pPr>
    </w:p>
    <w:p w14:paraId="4DC65EC1" w14:textId="77777777" w:rsidR="00CF3935" w:rsidRDefault="00CF3935" w:rsidP="00CF3935">
      <w:pPr>
        <w:spacing w:after="200"/>
        <w:jc w:val="both"/>
        <w:rPr>
          <w:b/>
          <w:sz w:val="28"/>
          <w:szCs w:val="28"/>
          <w:lang w:val="en-US" w:eastAsia="en-US"/>
        </w:rPr>
      </w:pPr>
    </w:p>
    <w:p w14:paraId="58D123D4" w14:textId="77777777" w:rsidR="00311839" w:rsidRPr="000918BA" w:rsidRDefault="00311839" w:rsidP="00311839">
      <w:pPr>
        <w:jc w:val="center"/>
        <w:rPr>
          <w:b/>
          <w:sz w:val="28"/>
          <w:szCs w:val="28"/>
          <w:lang w:val="en-US" w:eastAsia="en-US"/>
        </w:rPr>
      </w:pPr>
      <w:r w:rsidRPr="000918BA">
        <w:rPr>
          <w:b/>
          <w:sz w:val="28"/>
          <w:szCs w:val="28"/>
          <w:lang w:val="en-US" w:eastAsia="en-US"/>
        </w:rPr>
        <w:lastRenderedPageBreak/>
        <w:t>Planul tematic și calendaristic (activitatea didactică și clinică)</w:t>
      </w:r>
    </w:p>
    <w:p w14:paraId="6A58630A" w14:textId="77777777" w:rsidR="00311839" w:rsidRPr="000918BA" w:rsidRDefault="00311839" w:rsidP="00311839">
      <w:pPr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de</w:t>
      </w:r>
      <w:proofErr w:type="gramEnd"/>
      <w:r w:rsidRPr="000918BA">
        <w:rPr>
          <w:b/>
          <w:sz w:val="28"/>
          <w:szCs w:val="28"/>
          <w:lang w:val="en-US" w:eastAsia="en-US"/>
        </w:rPr>
        <w:t xml:space="preserve"> studii postuniversitare la specialitatea Dermatovenerologie</w:t>
      </w:r>
    </w:p>
    <w:p w14:paraId="5BDC6D78" w14:textId="433AECE9" w:rsidR="00311839" w:rsidRDefault="00311839" w:rsidP="00311839">
      <w:pPr>
        <w:spacing w:after="200"/>
        <w:jc w:val="center"/>
        <w:rPr>
          <w:b/>
          <w:sz w:val="28"/>
          <w:szCs w:val="28"/>
          <w:lang w:val="en-US" w:eastAsia="en-US"/>
        </w:rPr>
      </w:pPr>
      <w:proofErr w:type="gramStart"/>
      <w:r w:rsidRPr="000918BA">
        <w:rPr>
          <w:b/>
          <w:sz w:val="28"/>
          <w:szCs w:val="28"/>
          <w:lang w:val="en-US" w:eastAsia="en-US"/>
        </w:rPr>
        <w:t>pent</w:t>
      </w:r>
      <w:r>
        <w:rPr>
          <w:b/>
          <w:sz w:val="28"/>
          <w:szCs w:val="28"/>
          <w:lang w:val="en-US" w:eastAsia="en-US"/>
        </w:rPr>
        <w:t>ru</w:t>
      </w:r>
      <w:proofErr w:type="gramEnd"/>
      <w:r>
        <w:rPr>
          <w:b/>
          <w:sz w:val="28"/>
          <w:szCs w:val="28"/>
          <w:lang w:val="en-US" w:eastAsia="en-US"/>
        </w:rPr>
        <w:t xml:space="preserve"> rezidenţii </w:t>
      </w:r>
      <w:r w:rsidR="004065BE">
        <w:rPr>
          <w:b/>
          <w:sz w:val="28"/>
          <w:szCs w:val="28"/>
          <w:lang w:val="en-US" w:eastAsia="en-US"/>
        </w:rPr>
        <w:t>Stomatologie generală</w:t>
      </w:r>
      <w:r w:rsidRPr="000918BA">
        <w:rPr>
          <w:b/>
          <w:sz w:val="28"/>
          <w:szCs w:val="28"/>
          <w:lang w:val="en-US" w:eastAsia="en-US"/>
        </w:rPr>
        <w:t xml:space="preserve"> (repartizat pe ore</w:t>
      </w:r>
      <w:r>
        <w:rPr>
          <w:b/>
          <w:sz w:val="28"/>
          <w:szCs w:val="28"/>
          <w:lang w:val="en-US" w:eastAsia="en-US"/>
        </w:rPr>
        <w:t>)</w:t>
      </w:r>
    </w:p>
    <w:tbl>
      <w:tblPr>
        <w:tblW w:w="9908" w:type="dxa"/>
        <w:jc w:val="center"/>
        <w:tblLayout w:type="fixed"/>
        <w:tblLook w:val="0400" w:firstRow="0" w:lastRow="0" w:firstColumn="0" w:lastColumn="0" w:noHBand="0" w:noVBand="1"/>
      </w:tblPr>
      <w:tblGrid>
        <w:gridCol w:w="759"/>
        <w:gridCol w:w="5245"/>
        <w:gridCol w:w="1559"/>
        <w:gridCol w:w="1390"/>
        <w:gridCol w:w="955"/>
      </w:tblGrid>
      <w:tr w:rsidR="004065BE" w:rsidRPr="005C0F22" w14:paraId="08015BF2" w14:textId="77777777" w:rsidTr="00B32249">
        <w:trPr>
          <w:trHeight w:val="1303"/>
          <w:tblHeader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C95A" w14:textId="77777777" w:rsidR="004065BE" w:rsidRPr="005C0F22" w:rsidRDefault="004065BE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>Nr d/o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38EA" w14:textId="137A0CE1" w:rsidR="004065BE" w:rsidRPr="005C0F22" w:rsidRDefault="005C0F22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 xml:space="preserve">Denumirea </w:t>
            </w:r>
            <w:r w:rsidR="004065BE" w:rsidRPr="005C0F22">
              <w:rPr>
                <w:b/>
                <w:sz w:val="28"/>
                <w:szCs w:val="28"/>
              </w:rPr>
              <w:t>temelor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046430" w14:textId="77777777" w:rsidR="004065BE" w:rsidRPr="005C0F22" w:rsidRDefault="004065BE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>Ore didactice auditoriale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76F4" w14:textId="77777777" w:rsidR="004065BE" w:rsidRPr="005C0F22" w:rsidRDefault="004065BE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>Activitate clinică (ore)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4FAC" w14:textId="77777777" w:rsidR="004065BE" w:rsidRPr="005C0F22" w:rsidRDefault="004065BE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5C0F22">
              <w:rPr>
                <w:b/>
                <w:sz w:val="28"/>
                <w:szCs w:val="28"/>
              </w:rPr>
              <w:t xml:space="preserve">Total ore </w:t>
            </w:r>
          </w:p>
        </w:tc>
      </w:tr>
      <w:tr w:rsidR="004065BE" w:rsidRPr="00095A3D" w14:paraId="1268259E" w14:textId="77777777" w:rsidTr="00B32249">
        <w:trPr>
          <w:trHeight w:val="1382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BB8B" w14:textId="34480F58" w:rsidR="004065BE" w:rsidRPr="00095A3D" w:rsidRDefault="004065BE" w:rsidP="00095A3D">
            <w:pPr>
              <w:jc w:val="center"/>
              <w:rPr>
                <w:sz w:val="28"/>
                <w:szCs w:val="28"/>
                <w:lang w:val="ro-RO"/>
              </w:rPr>
            </w:pPr>
            <w:r w:rsidRPr="00095A3D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79F9" w14:textId="77777777" w:rsidR="004065BE" w:rsidRPr="00095A3D" w:rsidRDefault="004065BE" w:rsidP="00392D64">
            <w:pPr>
              <w:ind w:left="-57" w:right="-57"/>
              <w:jc w:val="both"/>
              <w:rPr>
                <w:sz w:val="28"/>
                <w:szCs w:val="28"/>
                <w:lang w:val="it-IT"/>
              </w:rPr>
            </w:pPr>
            <w:r w:rsidRPr="00095A3D">
              <w:rPr>
                <w:sz w:val="28"/>
                <w:szCs w:val="28"/>
                <w:lang w:val="it-IT"/>
              </w:rPr>
              <w:t>Semiologia leziunilor cutanate. Metodologia diagnosticului și tratamentului dermatologic. Afecţiuni ale mucoaselor şi semimucoaselor: stomatite, glosite, cheilite, leucoplazii.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FAF4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5701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6.2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9EA7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7.2</w:t>
            </w:r>
          </w:p>
        </w:tc>
      </w:tr>
      <w:tr w:rsidR="004065BE" w:rsidRPr="00095A3D" w14:paraId="65616AB2" w14:textId="77777777" w:rsidTr="00B32249">
        <w:trPr>
          <w:trHeight w:val="112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D3AC" w14:textId="21DEEC8F" w:rsidR="004065BE" w:rsidRPr="00095A3D" w:rsidRDefault="004065BE" w:rsidP="004065BE">
            <w:pPr>
              <w:jc w:val="center"/>
              <w:rPr>
                <w:sz w:val="28"/>
                <w:szCs w:val="28"/>
                <w:lang w:val="ro-RO"/>
              </w:rPr>
            </w:pPr>
            <w:r w:rsidRPr="00095A3D"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4CF1" w14:textId="77777777" w:rsidR="004065BE" w:rsidRPr="00722FDE" w:rsidRDefault="004065BE" w:rsidP="00392D64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Afecțiunile imuno-alergice cutanate</w:t>
            </w:r>
            <w:r w:rsidRPr="00095A3D">
              <w:rPr>
                <w:sz w:val="28"/>
                <w:szCs w:val="28"/>
                <w:lang w:val="it-IT"/>
              </w:rPr>
              <w:t>:</w:t>
            </w:r>
            <w:r w:rsidRPr="00095A3D">
              <w:rPr>
                <w:sz w:val="28"/>
                <w:szCs w:val="28"/>
                <w:lang w:val="ro-RO"/>
              </w:rPr>
              <w:t xml:space="preserve"> urticaria şi angioedemul Quincke, </w:t>
            </w:r>
            <w:r w:rsidRPr="00722FDE">
              <w:rPr>
                <w:sz w:val="28"/>
                <w:szCs w:val="28"/>
                <w:lang w:val="en-US"/>
              </w:rPr>
              <w:t>eritemul polimorf.</w:t>
            </w:r>
          </w:p>
          <w:p w14:paraId="3694A320" w14:textId="77777777" w:rsidR="004065BE" w:rsidRPr="00722FDE" w:rsidRDefault="004065BE" w:rsidP="00392D64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Manifestări cutanate postmedicamentoase, sindromul Stevens-Johnson și Lyell.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D9D7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F76E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5.2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0735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7.2</w:t>
            </w:r>
          </w:p>
        </w:tc>
      </w:tr>
      <w:tr w:rsidR="004065BE" w:rsidRPr="00095A3D" w14:paraId="5CF62B7E" w14:textId="77777777" w:rsidTr="00B32249">
        <w:trPr>
          <w:trHeight w:val="1713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24D3" w14:textId="44B66AB2" w:rsidR="004065BE" w:rsidRPr="00095A3D" w:rsidRDefault="004065BE" w:rsidP="004065BE">
            <w:pPr>
              <w:jc w:val="center"/>
              <w:rPr>
                <w:sz w:val="28"/>
                <w:szCs w:val="28"/>
                <w:lang w:val="ro-RO"/>
              </w:rPr>
            </w:pPr>
            <w:r w:rsidRPr="00095A3D"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9DA6" w14:textId="77777777" w:rsidR="004065BE" w:rsidRPr="00722FDE" w:rsidRDefault="004065BE" w:rsidP="00392D64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Micozele cutaneo-mucoase: candidozele.</w:t>
            </w:r>
          </w:p>
          <w:p w14:paraId="7D18D1D4" w14:textId="77777777" w:rsidR="004065BE" w:rsidRPr="00722FDE" w:rsidRDefault="004065BE" w:rsidP="00392D64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Virozele cutaneo-mucoase: herpes simplex, zona zoster.</w:t>
            </w:r>
          </w:p>
          <w:p w14:paraId="3C369AD7" w14:textId="77777777" w:rsidR="004065BE" w:rsidRPr="00722FDE" w:rsidRDefault="004065BE" w:rsidP="00392D64">
            <w:pPr>
              <w:ind w:left="-57"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 xml:space="preserve">Dermatoze buloase majore: </w:t>
            </w:r>
            <w:r w:rsidRPr="00095A3D">
              <w:rPr>
                <w:sz w:val="28"/>
                <w:szCs w:val="28"/>
                <w:lang w:val="ro-RO"/>
              </w:rPr>
              <w:t>pemfigusuri, pemfigoid benign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0871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A4D4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6.2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2153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7.2</w:t>
            </w:r>
          </w:p>
        </w:tc>
      </w:tr>
      <w:tr w:rsidR="004065BE" w:rsidRPr="00095A3D" w14:paraId="1C217A68" w14:textId="77777777" w:rsidTr="00B32249">
        <w:trPr>
          <w:trHeight w:val="691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5F68" w14:textId="226AAA31" w:rsidR="004065BE" w:rsidRPr="00095A3D" w:rsidRDefault="004065BE" w:rsidP="004065BE">
            <w:pPr>
              <w:jc w:val="center"/>
              <w:rPr>
                <w:sz w:val="28"/>
                <w:szCs w:val="28"/>
                <w:lang w:val="ro-RO"/>
              </w:rPr>
            </w:pPr>
            <w:r w:rsidRPr="00095A3D">
              <w:rPr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026D" w14:textId="77777777" w:rsidR="004065BE" w:rsidRPr="00722FDE" w:rsidRDefault="004065BE" w:rsidP="00392D64">
            <w:pPr>
              <w:ind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Dermatozele de etiologie neprecizată: lichenul plan.</w:t>
            </w:r>
          </w:p>
          <w:p w14:paraId="3F66144C" w14:textId="77777777" w:rsidR="004065BE" w:rsidRPr="00722FDE" w:rsidRDefault="004065BE" w:rsidP="00392D64">
            <w:pPr>
              <w:ind w:right="-57"/>
              <w:jc w:val="both"/>
              <w:rPr>
                <w:sz w:val="28"/>
                <w:szCs w:val="28"/>
                <w:lang w:val="en-US"/>
              </w:rPr>
            </w:pPr>
            <w:r w:rsidRPr="00722FDE">
              <w:rPr>
                <w:sz w:val="28"/>
                <w:szCs w:val="28"/>
                <w:lang w:val="en-US"/>
              </w:rPr>
              <w:t>Afecţiunile precanceroase şi tumorile cutanate.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7576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FF25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6.2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E8AA" w14:textId="77777777" w:rsidR="004065BE" w:rsidRPr="00095A3D" w:rsidRDefault="004065BE" w:rsidP="00392D64">
            <w:pPr>
              <w:jc w:val="center"/>
              <w:rPr>
                <w:sz w:val="28"/>
                <w:szCs w:val="28"/>
              </w:rPr>
            </w:pPr>
            <w:r w:rsidRPr="00095A3D">
              <w:rPr>
                <w:sz w:val="28"/>
                <w:szCs w:val="28"/>
              </w:rPr>
              <w:t>7.2</w:t>
            </w:r>
          </w:p>
        </w:tc>
      </w:tr>
      <w:tr w:rsidR="004065BE" w:rsidRPr="00095A3D" w14:paraId="74623B39" w14:textId="77777777" w:rsidTr="00B32249">
        <w:trPr>
          <w:trHeight w:val="691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A78B" w14:textId="1FB5DBD5" w:rsidR="004065BE" w:rsidRPr="00095A3D" w:rsidRDefault="004065BE" w:rsidP="004065BE">
            <w:pPr>
              <w:jc w:val="center"/>
              <w:rPr>
                <w:sz w:val="28"/>
                <w:szCs w:val="28"/>
                <w:lang w:val="ro-RO"/>
              </w:rPr>
            </w:pPr>
            <w:r w:rsidRPr="00095A3D">
              <w:rPr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6F70" w14:textId="77777777" w:rsidR="004065BE" w:rsidRPr="00095A3D" w:rsidRDefault="004065BE" w:rsidP="00392D64">
            <w:pPr>
              <w:ind w:right="-57"/>
              <w:jc w:val="both"/>
              <w:rPr>
                <w:sz w:val="28"/>
                <w:szCs w:val="28"/>
                <w:lang w:val="fr-FR"/>
              </w:rPr>
            </w:pPr>
            <w:r w:rsidRPr="00095A3D">
              <w:rPr>
                <w:sz w:val="28"/>
                <w:szCs w:val="28"/>
                <w:lang w:val="fr-FR"/>
              </w:rPr>
              <w:t>Infecțiile transmisibile sexual: sifilisul.</w:t>
            </w:r>
          </w:p>
          <w:p w14:paraId="5A7103C3" w14:textId="77777777" w:rsidR="004065BE" w:rsidRPr="00095A3D" w:rsidRDefault="004065BE" w:rsidP="00392D64">
            <w:pPr>
              <w:ind w:right="-57"/>
              <w:jc w:val="both"/>
              <w:rPr>
                <w:sz w:val="28"/>
                <w:szCs w:val="28"/>
                <w:lang w:val="fr-FR"/>
              </w:rPr>
            </w:pPr>
            <w:r w:rsidRPr="00095A3D">
              <w:rPr>
                <w:sz w:val="28"/>
                <w:szCs w:val="28"/>
                <w:lang w:val="fr-FR"/>
              </w:rPr>
              <w:t>Manifestări cutaneo-mucoase în HIV/SIDA.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3538" w14:textId="77777777" w:rsidR="004065BE" w:rsidRPr="00095A3D" w:rsidRDefault="004065BE" w:rsidP="00392D64">
            <w:pPr>
              <w:jc w:val="center"/>
              <w:rPr>
                <w:sz w:val="28"/>
                <w:szCs w:val="28"/>
                <w:lang w:val="fr-FR"/>
              </w:rPr>
            </w:pPr>
            <w:r w:rsidRPr="00095A3D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75F7" w14:textId="77777777" w:rsidR="004065BE" w:rsidRPr="00095A3D" w:rsidRDefault="004065BE" w:rsidP="00392D64">
            <w:pPr>
              <w:jc w:val="center"/>
              <w:rPr>
                <w:sz w:val="28"/>
                <w:szCs w:val="28"/>
                <w:lang w:val="fr-FR"/>
              </w:rPr>
            </w:pPr>
            <w:r w:rsidRPr="00095A3D">
              <w:rPr>
                <w:sz w:val="28"/>
                <w:szCs w:val="28"/>
                <w:lang w:val="fr-FR"/>
              </w:rPr>
              <w:t>5.2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6FA7" w14:textId="77777777" w:rsidR="004065BE" w:rsidRPr="00095A3D" w:rsidRDefault="004065BE" w:rsidP="00392D64">
            <w:pPr>
              <w:jc w:val="center"/>
              <w:rPr>
                <w:sz w:val="28"/>
                <w:szCs w:val="28"/>
                <w:lang w:val="fr-FR"/>
              </w:rPr>
            </w:pPr>
            <w:r w:rsidRPr="00095A3D">
              <w:rPr>
                <w:sz w:val="28"/>
                <w:szCs w:val="28"/>
                <w:lang w:val="fr-FR"/>
              </w:rPr>
              <w:t>7.2</w:t>
            </w:r>
          </w:p>
        </w:tc>
      </w:tr>
      <w:tr w:rsidR="004065BE" w:rsidRPr="00095A3D" w14:paraId="4DE0AD3C" w14:textId="77777777" w:rsidTr="00B32249">
        <w:trPr>
          <w:trHeight w:val="878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E6BA" w14:textId="77777777" w:rsidR="004065BE" w:rsidRPr="00095A3D" w:rsidRDefault="004065BE" w:rsidP="00392D64">
            <w:pPr>
              <w:ind w:left="360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5281" w14:textId="77777777" w:rsidR="004065BE" w:rsidRPr="00095A3D" w:rsidRDefault="004065BE" w:rsidP="00392D64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095A3D">
              <w:rPr>
                <w:b/>
                <w:sz w:val="28"/>
                <w:szCs w:val="28"/>
              </w:rPr>
              <w:t>Total ore modul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C5C1" w14:textId="77777777" w:rsidR="004065BE" w:rsidRPr="00095A3D" w:rsidRDefault="004065BE" w:rsidP="00392D64">
            <w:pPr>
              <w:jc w:val="center"/>
              <w:rPr>
                <w:b/>
                <w:sz w:val="28"/>
                <w:szCs w:val="28"/>
              </w:rPr>
            </w:pPr>
            <w:r w:rsidRPr="00095A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3B01" w14:textId="77777777" w:rsidR="004065BE" w:rsidRPr="00095A3D" w:rsidRDefault="004065BE" w:rsidP="00392D64">
            <w:pPr>
              <w:jc w:val="center"/>
              <w:rPr>
                <w:b/>
                <w:sz w:val="28"/>
                <w:szCs w:val="28"/>
              </w:rPr>
            </w:pPr>
            <w:r w:rsidRPr="00095A3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708D" w14:textId="77777777" w:rsidR="004065BE" w:rsidRPr="00095A3D" w:rsidRDefault="004065BE" w:rsidP="00392D64">
            <w:pPr>
              <w:jc w:val="center"/>
              <w:rPr>
                <w:b/>
                <w:sz w:val="28"/>
                <w:szCs w:val="28"/>
              </w:rPr>
            </w:pPr>
            <w:r w:rsidRPr="00095A3D">
              <w:rPr>
                <w:b/>
                <w:sz w:val="28"/>
                <w:szCs w:val="28"/>
              </w:rPr>
              <w:t>36</w:t>
            </w:r>
          </w:p>
        </w:tc>
      </w:tr>
    </w:tbl>
    <w:p w14:paraId="3F62B2BC" w14:textId="77777777" w:rsidR="004065BE" w:rsidRPr="00095A3D" w:rsidRDefault="004065BE" w:rsidP="004065BE">
      <w:pPr>
        <w:tabs>
          <w:tab w:val="left" w:pos="284"/>
        </w:tabs>
        <w:ind w:left="284" w:right="281"/>
        <w:jc w:val="both"/>
        <w:rPr>
          <w:sz w:val="28"/>
          <w:szCs w:val="28"/>
        </w:rPr>
      </w:pPr>
    </w:p>
    <w:p w14:paraId="23D207AD" w14:textId="71DF7DFD" w:rsidR="00311839" w:rsidRPr="00095A3D" w:rsidRDefault="00311839" w:rsidP="00A92EC0">
      <w:pPr>
        <w:spacing w:after="200"/>
        <w:rPr>
          <w:sz w:val="28"/>
          <w:szCs w:val="28"/>
          <w:lang w:val="en-US" w:eastAsia="en-US"/>
        </w:rPr>
      </w:pPr>
    </w:p>
    <w:p w14:paraId="279B5A0B" w14:textId="77777777" w:rsidR="00311839" w:rsidRPr="00722FDE" w:rsidRDefault="00311839" w:rsidP="00311839">
      <w:pPr>
        <w:jc w:val="both"/>
        <w:rPr>
          <w:sz w:val="28"/>
          <w:szCs w:val="28"/>
          <w:lang w:val="en-US"/>
        </w:rPr>
      </w:pPr>
      <w:r w:rsidRPr="00722FDE">
        <w:rPr>
          <w:b/>
          <w:sz w:val="28"/>
          <w:szCs w:val="28"/>
          <w:lang w:val="en-US"/>
        </w:rPr>
        <w:t>*Forme de evaluare:</w:t>
      </w:r>
      <w:r w:rsidRPr="00722FDE">
        <w:rPr>
          <w:sz w:val="28"/>
          <w:szCs w:val="28"/>
          <w:lang w:val="en-US"/>
        </w:rPr>
        <w:t xml:space="preserve"> colocviu diferenţiat la finele modulului.</w:t>
      </w:r>
    </w:p>
    <w:p w14:paraId="25F13DAF" w14:textId="77777777" w:rsidR="00311839" w:rsidRPr="00095A3D" w:rsidRDefault="00311839" w:rsidP="00A92EC0">
      <w:pPr>
        <w:spacing w:after="200"/>
        <w:rPr>
          <w:sz w:val="28"/>
          <w:szCs w:val="28"/>
          <w:lang w:val="en-US" w:eastAsia="en-US"/>
        </w:rPr>
      </w:pPr>
    </w:p>
    <w:sectPr w:rsidR="00311839" w:rsidRPr="00095A3D" w:rsidSect="005166CD">
      <w:headerReference w:type="default" r:id="rId9"/>
      <w:headerReference w:type="first" r:id="rId10"/>
      <w:pgSz w:w="11906" w:h="16838" w:code="9"/>
      <w:pgMar w:top="851" w:right="737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FD976" w14:textId="77777777" w:rsidR="00634D73" w:rsidRDefault="00634D73">
      <w:r>
        <w:separator/>
      </w:r>
    </w:p>
  </w:endnote>
  <w:endnote w:type="continuationSeparator" w:id="0">
    <w:p w14:paraId="50D1EE19" w14:textId="77777777" w:rsidR="00634D73" w:rsidRDefault="0063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5320" w14:textId="77777777" w:rsidR="00634D73" w:rsidRDefault="00634D73">
      <w:r>
        <w:separator/>
      </w:r>
    </w:p>
  </w:footnote>
  <w:footnote w:type="continuationSeparator" w:id="0">
    <w:p w14:paraId="16899BAA" w14:textId="77777777" w:rsidR="00634D73" w:rsidRDefault="0063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3"/>
      <w:gridCol w:w="5745"/>
      <w:gridCol w:w="1343"/>
      <w:gridCol w:w="1492"/>
    </w:tblGrid>
    <w:tr w:rsidR="003B1302" w:rsidRPr="00710634" w14:paraId="0E797C63" w14:textId="77777777" w:rsidTr="005166CD">
      <w:trPr>
        <w:cantSplit/>
        <w:trHeight w:val="414"/>
        <w:tblHeader/>
      </w:trPr>
      <w:tc>
        <w:tcPr>
          <w:tcW w:w="1343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4068B19C" w14:textId="3079BC34" w:rsidR="003B1302" w:rsidRPr="00541BD3" w:rsidRDefault="003B1302" w:rsidP="00777F3D">
          <w:pPr>
            <w:pStyle w:val="aa"/>
            <w:ind w:left="830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3EC211C" wp14:editId="45C1A23C">
                    <wp:simplePos x="0" y="0"/>
                    <wp:positionH relativeFrom="column">
                      <wp:posOffset>-137160</wp:posOffset>
                    </wp:positionH>
                    <wp:positionV relativeFrom="paragraph">
                      <wp:posOffset>-82550</wp:posOffset>
                    </wp:positionV>
                    <wp:extent cx="6467475" cy="9791700"/>
                    <wp:effectExtent l="0" t="0" r="28575" b="19050"/>
                    <wp:wrapNone/>
                    <wp:docPr id="1" name="Прямоугольник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467475" cy="97917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rect w14:anchorId="37A5051D" id="Прямоугольник 17" o:spid="_x0000_s1026" style="position:absolute;margin-left:-10.8pt;margin-top:-6.5pt;width:509.25pt;height:7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" filled="f" strokecolor="windowText" strokeweight="1pt">
                    <v:path arrowok="t"/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BED098" wp14:editId="77550B24">
                <wp:simplePos x="0" y="0"/>
                <wp:positionH relativeFrom="column">
                  <wp:posOffset>148590</wp:posOffset>
                </wp:positionH>
                <wp:positionV relativeFrom="paragraph">
                  <wp:posOffset>98425</wp:posOffset>
                </wp:positionV>
                <wp:extent cx="447675" cy="674133"/>
                <wp:effectExtent l="0" t="0" r="0" b="0"/>
                <wp:wrapNone/>
                <wp:docPr id="3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7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c">
                <w:drawing>
                  <wp:inline distT="0" distB="0" distL="0" distR="0" wp14:anchorId="5AF3D7F9" wp14:editId="04E8C35D">
                    <wp:extent cx="561975" cy="816610"/>
                    <wp:effectExtent l="0" t="0" r="0" b="2540"/>
                    <wp:docPr id="4" name="Полотно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group w14:anchorId="69465C3B" id="Полотно 4" o:spid="_x0000_s1026" editas="canvas" style="width:44.25pt;height:64.3pt;mso-position-horizontal-relative:char;mso-position-vertical-relative:line" coordsize="5619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KVCbVncAAAABAEAAA8AAAAAAAAAAAAAAAAAYwMAAGRycy9kb3du&#10;cmV2LnhtbFBLBQYAAAAABAAEAPMAAABs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619;height:8166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745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0B7282CB" w14:textId="327EC9DC" w:rsidR="003B1302" w:rsidRPr="00CA74E7" w:rsidRDefault="003B1302" w:rsidP="00777F3D">
          <w:pPr>
            <w:pStyle w:val="aa"/>
            <w:jc w:val="center"/>
            <w:rPr>
              <w:b/>
              <w:caps/>
              <w:sz w:val="26"/>
              <w:szCs w:val="26"/>
              <w:lang w:val="it-IT"/>
            </w:rPr>
          </w:pPr>
          <w:r w:rsidRPr="00CA74E7">
            <w:rPr>
              <w:b/>
              <w:caps/>
              <w:sz w:val="26"/>
              <w:szCs w:val="26"/>
              <w:lang w:val="it-IT"/>
            </w:rPr>
            <w:t xml:space="preserve">PR 8.5.1 </w:t>
          </w:r>
          <w:r>
            <w:rPr>
              <w:b/>
              <w:sz w:val="26"/>
              <w:szCs w:val="26"/>
              <w:lang w:val="it-IT"/>
            </w:rPr>
            <w:t>PROGRAMA</w:t>
          </w:r>
          <w:r w:rsidRPr="00CA74E7">
            <w:rPr>
              <w:b/>
              <w:sz w:val="26"/>
              <w:szCs w:val="26"/>
              <w:lang w:val="it-IT"/>
            </w:rPr>
            <w:t xml:space="preserve"> DE </w:t>
          </w:r>
          <w:r w:rsidRPr="00CA74E7">
            <w:rPr>
              <w:b/>
              <w:caps/>
              <w:sz w:val="26"/>
              <w:szCs w:val="26"/>
              <w:lang w:val="it-IT"/>
            </w:rPr>
            <w:t>rezidențiat</w:t>
          </w:r>
        </w:p>
      </w:tc>
      <w:tc>
        <w:tcPr>
          <w:tcW w:w="13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106669" w14:textId="77777777" w:rsidR="003B1302" w:rsidRPr="00CA74E7" w:rsidRDefault="003B1302" w:rsidP="00777F3D">
          <w:pPr>
            <w:rPr>
              <w:rStyle w:val="ae"/>
              <w:sz w:val="26"/>
              <w:szCs w:val="26"/>
              <w:lang w:val="ro-RO"/>
            </w:rPr>
          </w:pPr>
          <w:r w:rsidRPr="00CA74E7">
            <w:rPr>
              <w:rStyle w:val="ae"/>
              <w:sz w:val="26"/>
              <w:szCs w:val="26"/>
            </w:rPr>
            <w:t>R</w:t>
          </w:r>
          <w:r w:rsidRPr="00CA74E7">
            <w:rPr>
              <w:rStyle w:val="ae"/>
              <w:sz w:val="26"/>
              <w:szCs w:val="26"/>
              <w:lang w:val="en-US"/>
            </w:rPr>
            <w:t>edac</w:t>
          </w:r>
          <w:r w:rsidRPr="00CA74E7">
            <w:rPr>
              <w:rStyle w:val="ae"/>
              <w:sz w:val="26"/>
              <w:szCs w:val="26"/>
              <w:lang w:val="ro-RO"/>
            </w:rPr>
            <w:t>ţie:</w:t>
          </w:r>
        </w:p>
      </w:tc>
      <w:tc>
        <w:tcPr>
          <w:tcW w:w="14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359A9E" w14:textId="3CC97194" w:rsidR="003B1302" w:rsidRPr="00CA74E7" w:rsidRDefault="003B1302" w:rsidP="005E01A0">
          <w:pPr>
            <w:pStyle w:val="PaginaIntestazione"/>
            <w:jc w:val="left"/>
            <w:rPr>
              <w:rStyle w:val="ae"/>
              <w:b/>
              <w:sz w:val="26"/>
              <w:szCs w:val="26"/>
            </w:rPr>
          </w:pPr>
          <w:r>
            <w:rPr>
              <w:rStyle w:val="ae"/>
              <w:b/>
              <w:sz w:val="26"/>
              <w:szCs w:val="26"/>
            </w:rPr>
            <w:t>09</w:t>
          </w:r>
        </w:p>
      </w:tc>
    </w:tr>
    <w:tr w:rsidR="003B1302" w:rsidRPr="00710634" w14:paraId="3E16F88C" w14:textId="77777777" w:rsidTr="005166CD">
      <w:trPr>
        <w:cantSplit/>
        <w:trHeight w:val="382"/>
        <w:tblHeader/>
      </w:trPr>
      <w:tc>
        <w:tcPr>
          <w:tcW w:w="1343" w:type="dxa"/>
          <w:vMerge/>
          <w:tcBorders>
            <w:left w:val="single" w:sz="4" w:space="0" w:color="auto"/>
          </w:tcBorders>
        </w:tcPr>
        <w:p w14:paraId="65A5A566" w14:textId="77777777" w:rsidR="003B1302" w:rsidRPr="00D544E2" w:rsidRDefault="003B1302" w:rsidP="00777F3D">
          <w:pPr>
            <w:pStyle w:val="aa"/>
            <w:ind w:left="830"/>
            <w:rPr>
              <w:sz w:val="16"/>
              <w:szCs w:val="16"/>
              <w:lang w:val="ro-RO"/>
            </w:rPr>
          </w:pPr>
        </w:p>
      </w:tc>
      <w:tc>
        <w:tcPr>
          <w:tcW w:w="5745" w:type="dxa"/>
          <w:vMerge/>
          <w:tcBorders>
            <w:left w:val="single" w:sz="4" w:space="0" w:color="auto"/>
          </w:tcBorders>
          <w:vAlign w:val="center"/>
        </w:tcPr>
        <w:p w14:paraId="1EC7262E" w14:textId="77777777" w:rsidR="003B1302" w:rsidRPr="00CA74E7" w:rsidRDefault="003B1302" w:rsidP="00777F3D">
          <w:pPr>
            <w:pStyle w:val="aa"/>
            <w:jc w:val="center"/>
            <w:rPr>
              <w:b/>
              <w:caps/>
              <w:sz w:val="26"/>
              <w:szCs w:val="26"/>
              <w:lang w:val="it-IT"/>
            </w:rPr>
          </w:pPr>
        </w:p>
      </w:tc>
      <w:tc>
        <w:tcPr>
          <w:tcW w:w="13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106A4E" w14:textId="77777777" w:rsidR="003B1302" w:rsidRPr="00CA74E7" w:rsidRDefault="003B1302" w:rsidP="00777F3D">
          <w:pPr>
            <w:rPr>
              <w:rStyle w:val="ae"/>
              <w:sz w:val="26"/>
              <w:szCs w:val="26"/>
            </w:rPr>
          </w:pPr>
          <w:r w:rsidRPr="00CA74E7">
            <w:rPr>
              <w:rStyle w:val="ae"/>
              <w:sz w:val="26"/>
              <w:szCs w:val="26"/>
            </w:rPr>
            <w:t>D</w:t>
          </w:r>
          <w:r w:rsidRPr="00CA74E7">
            <w:rPr>
              <w:rStyle w:val="ae"/>
              <w:sz w:val="26"/>
              <w:szCs w:val="26"/>
              <w:lang w:val="ro-RO"/>
            </w:rPr>
            <w:t>ata</w:t>
          </w:r>
          <w:r w:rsidRPr="00CA74E7">
            <w:rPr>
              <w:rStyle w:val="ae"/>
              <w:sz w:val="26"/>
              <w:szCs w:val="26"/>
            </w:rPr>
            <w:t>:</w:t>
          </w:r>
        </w:p>
      </w:tc>
      <w:tc>
        <w:tcPr>
          <w:tcW w:w="14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CB29FF" w14:textId="647CBFC9" w:rsidR="003B1302" w:rsidRPr="00CA74E7" w:rsidRDefault="003B1302" w:rsidP="00777F3D">
          <w:pPr>
            <w:pStyle w:val="PaginaIntestazione"/>
            <w:jc w:val="left"/>
            <w:rPr>
              <w:rStyle w:val="ae"/>
              <w:b/>
              <w:sz w:val="26"/>
              <w:szCs w:val="26"/>
            </w:rPr>
          </w:pPr>
          <w:r>
            <w:rPr>
              <w:rStyle w:val="ae"/>
              <w:b/>
              <w:sz w:val="26"/>
              <w:szCs w:val="26"/>
            </w:rPr>
            <w:t>08.09.2021</w:t>
          </w:r>
        </w:p>
      </w:tc>
    </w:tr>
    <w:tr w:rsidR="003B1302" w:rsidRPr="00710634" w14:paraId="79D94B6D" w14:textId="77777777" w:rsidTr="005166CD">
      <w:trPr>
        <w:cantSplit/>
        <w:trHeight w:val="179"/>
        <w:tblHeader/>
      </w:trPr>
      <w:tc>
        <w:tcPr>
          <w:tcW w:w="1343" w:type="dxa"/>
          <w:vMerge/>
          <w:tcBorders>
            <w:left w:val="single" w:sz="4" w:space="0" w:color="auto"/>
            <w:bottom w:val="single" w:sz="4" w:space="0" w:color="auto"/>
          </w:tcBorders>
        </w:tcPr>
        <w:p w14:paraId="1249F5B1" w14:textId="77777777" w:rsidR="003B1302" w:rsidRPr="00D544E2" w:rsidRDefault="003B1302" w:rsidP="00777F3D">
          <w:pPr>
            <w:pStyle w:val="aa"/>
            <w:ind w:left="830"/>
            <w:rPr>
              <w:sz w:val="16"/>
              <w:szCs w:val="16"/>
              <w:lang w:val="ro-RO"/>
            </w:rPr>
          </w:pPr>
        </w:p>
      </w:tc>
      <w:tc>
        <w:tcPr>
          <w:tcW w:w="5745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A63512E" w14:textId="77777777" w:rsidR="003B1302" w:rsidRPr="00CA74E7" w:rsidRDefault="003B1302" w:rsidP="00777F3D">
          <w:pPr>
            <w:pStyle w:val="aa"/>
            <w:jc w:val="center"/>
            <w:rPr>
              <w:b/>
              <w:caps/>
              <w:sz w:val="26"/>
              <w:szCs w:val="26"/>
              <w:lang w:val="it-IT"/>
            </w:rPr>
          </w:pPr>
        </w:p>
      </w:tc>
      <w:tc>
        <w:tcPr>
          <w:tcW w:w="28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E2F4D" w14:textId="39A41F73" w:rsidR="003B1302" w:rsidRPr="00CA74E7" w:rsidRDefault="003B1302" w:rsidP="00777F3D">
          <w:pPr>
            <w:jc w:val="center"/>
            <w:rPr>
              <w:rStyle w:val="ae"/>
              <w:sz w:val="26"/>
              <w:szCs w:val="26"/>
            </w:rPr>
          </w:pPr>
          <w:r w:rsidRPr="00CA74E7">
            <w:rPr>
              <w:rStyle w:val="ae"/>
              <w:sz w:val="26"/>
              <w:szCs w:val="26"/>
            </w:rPr>
            <w:t xml:space="preserve">Pag. </w:t>
          </w:r>
          <w:r w:rsidRPr="00CA74E7">
            <w:rPr>
              <w:b/>
              <w:bCs/>
              <w:sz w:val="26"/>
              <w:szCs w:val="26"/>
            </w:rPr>
            <w:fldChar w:fldCharType="begin"/>
          </w:r>
          <w:r w:rsidRPr="00CA74E7">
            <w:rPr>
              <w:b/>
              <w:bCs/>
              <w:sz w:val="26"/>
              <w:szCs w:val="26"/>
            </w:rPr>
            <w:instrText>PAGE</w:instrText>
          </w:r>
          <w:r w:rsidRPr="00CA74E7">
            <w:rPr>
              <w:b/>
              <w:bCs/>
              <w:sz w:val="26"/>
              <w:szCs w:val="26"/>
            </w:rPr>
            <w:fldChar w:fldCharType="separate"/>
          </w:r>
          <w:r w:rsidR="009B5C51">
            <w:rPr>
              <w:b/>
              <w:bCs/>
              <w:noProof/>
              <w:sz w:val="26"/>
              <w:szCs w:val="26"/>
            </w:rPr>
            <w:t>16</w:t>
          </w:r>
          <w:r w:rsidRPr="00CA74E7">
            <w:rPr>
              <w:b/>
              <w:bCs/>
              <w:sz w:val="26"/>
              <w:szCs w:val="26"/>
            </w:rPr>
            <w:fldChar w:fldCharType="end"/>
          </w:r>
          <w:r w:rsidRPr="00CA74E7">
            <w:rPr>
              <w:sz w:val="26"/>
              <w:szCs w:val="26"/>
              <w:lang w:val="ro-RO"/>
            </w:rPr>
            <w:t>/</w:t>
          </w:r>
          <w:r w:rsidRPr="00CA74E7">
            <w:rPr>
              <w:b/>
              <w:bCs/>
              <w:sz w:val="26"/>
              <w:szCs w:val="26"/>
            </w:rPr>
            <w:fldChar w:fldCharType="begin"/>
          </w:r>
          <w:r w:rsidRPr="00CA74E7">
            <w:rPr>
              <w:b/>
              <w:bCs/>
              <w:sz w:val="26"/>
              <w:szCs w:val="26"/>
            </w:rPr>
            <w:instrText>NUMPAGES</w:instrText>
          </w:r>
          <w:r w:rsidRPr="00CA74E7">
            <w:rPr>
              <w:b/>
              <w:bCs/>
              <w:sz w:val="26"/>
              <w:szCs w:val="26"/>
            </w:rPr>
            <w:fldChar w:fldCharType="separate"/>
          </w:r>
          <w:r w:rsidR="009B5C51">
            <w:rPr>
              <w:b/>
              <w:bCs/>
              <w:noProof/>
              <w:sz w:val="26"/>
              <w:szCs w:val="26"/>
            </w:rPr>
            <w:t>16</w:t>
          </w:r>
          <w:r w:rsidRPr="00CA74E7">
            <w:rPr>
              <w:b/>
              <w:bCs/>
              <w:sz w:val="26"/>
              <w:szCs w:val="26"/>
            </w:rPr>
            <w:fldChar w:fldCharType="end"/>
          </w:r>
        </w:p>
      </w:tc>
    </w:tr>
  </w:tbl>
  <w:p w14:paraId="202F861E" w14:textId="77777777" w:rsidR="003B1302" w:rsidRPr="00777F3D" w:rsidRDefault="003B1302">
    <w:pPr>
      <w:pStyle w:val="aa"/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1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632"/>
      <w:gridCol w:w="1172"/>
      <w:gridCol w:w="1276"/>
    </w:tblGrid>
    <w:tr w:rsidR="003B1302" w:rsidRPr="00710634" w14:paraId="306344E6" w14:textId="77777777" w:rsidTr="00272BEF">
      <w:trPr>
        <w:cantSplit/>
        <w:trHeight w:val="414"/>
        <w:tblHeader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54188821" w14:textId="1FFADDA5" w:rsidR="003B1302" w:rsidRPr="00541BD3" w:rsidRDefault="003B1302" w:rsidP="00777F3D">
          <w:pPr>
            <w:pStyle w:val="aa"/>
            <w:ind w:left="830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57B1624B" wp14:editId="4B14B43B">
                <wp:simplePos x="0" y="0"/>
                <wp:positionH relativeFrom="column">
                  <wp:posOffset>127635</wp:posOffset>
                </wp:positionH>
                <wp:positionV relativeFrom="paragraph">
                  <wp:posOffset>98425</wp:posOffset>
                </wp:positionV>
                <wp:extent cx="542290" cy="816610"/>
                <wp:effectExtent l="0" t="0" r="0" b="2540"/>
                <wp:wrapNone/>
                <wp:docPr id="5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c">
                <w:drawing>
                  <wp:inline distT="0" distB="0" distL="0" distR="0" wp14:anchorId="34C8348E" wp14:editId="7661C621">
                    <wp:extent cx="561975" cy="816610"/>
                    <wp:effectExtent l="0" t="0" r="0" b="2540"/>
                    <wp:docPr id="2" name="Полотно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group w14:anchorId="630AE784" id="Полотно 19" o:spid="_x0000_s1026" editas="canvas" style="width:44.25pt;height:64.3pt;mso-position-horizontal-relative:char;mso-position-vertical-relative:line" coordsize="5619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KVCbVncAAAABAEAAA8AAAAAAAAAAAAAAAAAYwMAAGRycy9kb3du&#10;cmV2LnhtbFBLBQYAAAAABAAEAPMAAABs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619;height:8166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632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14:paraId="4C2B4DC1" w14:textId="77777777" w:rsidR="003B1302" w:rsidRPr="00736A4C" w:rsidRDefault="003B1302" w:rsidP="00777F3D">
          <w:pPr>
            <w:pStyle w:val="aa"/>
            <w:jc w:val="center"/>
            <w:rPr>
              <w:b/>
              <w:caps/>
              <w:lang w:val="it-IT"/>
            </w:rPr>
          </w:pPr>
          <w:r w:rsidRPr="00736A4C">
            <w:rPr>
              <w:rFonts w:ascii="Calibri" w:hAnsi="Calibri"/>
              <w:b/>
              <w:caps/>
              <w:sz w:val="28"/>
              <w:szCs w:val="28"/>
              <w:lang w:val="it-IT"/>
            </w:rPr>
            <w:t>P</w:t>
          </w:r>
          <w:r>
            <w:rPr>
              <w:rFonts w:ascii="Calibri" w:hAnsi="Calibri"/>
              <w:b/>
              <w:caps/>
              <w:sz w:val="28"/>
              <w:szCs w:val="28"/>
              <w:lang w:val="it-IT"/>
            </w:rPr>
            <w:t>R</w:t>
          </w:r>
          <w:r w:rsidRPr="00736A4C">
            <w:rPr>
              <w:rFonts w:ascii="Calibri" w:hAnsi="Calibri"/>
              <w:b/>
              <w:caps/>
              <w:sz w:val="28"/>
              <w:szCs w:val="28"/>
              <w:lang w:val="it-IT"/>
            </w:rPr>
            <w:t xml:space="preserve"> 8.5.1 </w:t>
          </w:r>
          <w:r w:rsidRPr="00736A4C">
            <w:rPr>
              <w:rFonts w:ascii="Calibri" w:hAnsi="Calibri"/>
              <w:b/>
              <w:sz w:val="28"/>
              <w:szCs w:val="28"/>
              <w:lang w:val="it-IT"/>
            </w:rPr>
            <w:t>PROGRAM</w:t>
          </w:r>
          <w:r>
            <w:rPr>
              <w:rFonts w:ascii="Calibri" w:hAnsi="Calibri"/>
              <w:b/>
              <w:sz w:val="28"/>
              <w:szCs w:val="28"/>
              <w:lang w:val="it-IT"/>
            </w:rPr>
            <w:t>Ă</w:t>
          </w:r>
          <w:r w:rsidRPr="00736A4C">
            <w:rPr>
              <w:rFonts w:ascii="Calibri" w:hAnsi="Calibri"/>
              <w:b/>
              <w:sz w:val="28"/>
              <w:szCs w:val="28"/>
              <w:lang w:val="it-IT"/>
            </w:rPr>
            <w:t xml:space="preserve"> DE </w:t>
          </w:r>
          <w:r w:rsidRPr="00777F3D">
            <w:rPr>
              <w:rFonts w:ascii="Calibri" w:hAnsi="Calibri"/>
              <w:b/>
              <w:caps/>
              <w:sz w:val="28"/>
              <w:szCs w:val="28"/>
              <w:lang w:val="it-IT"/>
            </w:rPr>
            <w:t>rezidențiat</w:t>
          </w:r>
        </w:p>
      </w:tc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52B0F1" w14:textId="77777777" w:rsidR="003B1302" w:rsidRPr="00736A4C" w:rsidRDefault="003B1302" w:rsidP="00777F3D">
          <w:pPr>
            <w:rPr>
              <w:rStyle w:val="ae"/>
              <w:lang w:val="ro-RO"/>
            </w:rPr>
          </w:pPr>
          <w:r w:rsidRPr="00736A4C">
            <w:rPr>
              <w:rStyle w:val="ae"/>
            </w:rPr>
            <w:t>R</w:t>
          </w:r>
          <w:r w:rsidRPr="00736A4C">
            <w:rPr>
              <w:rStyle w:val="ae"/>
              <w:lang w:val="en-US"/>
            </w:rPr>
            <w:t>edac</w:t>
          </w:r>
          <w:r w:rsidRPr="00736A4C">
            <w:rPr>
              <w:rStyle w:val="ae"/>
              <w:lang w:val="ro-RO"/>
            </w:rPr>
            <w:t>ţie: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5AE07F" w14:textId="77777777" w:rsidR="003B1302" w:rsidRPr="00736A4C" w:rsidRDefault="003B1302" w:rsidP="00777F3D">
          <w:pPr>
            <w:pStyle w:val="PaginaIntestazione"/>
            <w:jc w:val="left"/>
            <w:rPr>
              <w:rStyle w:val="ae"/>
              <w:b/>
              <w:sz w:val="24"/>
              <w:szCs w:val="24"/>
            </w:rPr>
          </w:pPr>
          <w:r w:rsidRPr="00736A4C">
            <w:rPr>
              <w:rStyle w:val="ae"/>
              <w:b/>
              <w:sz w:val="24"/>
              <w:szCs w:val="24"/>
            </w:rPr>
            <w:t>0</w:t>
          </w:r>
          <w:r>
            <w:rPr>
              <w:rStyle w:val="ae"/>
              <w:b/>
              <w:sz w:val="24"/>
              <w:szCs w:val="24"/>
            </w:rPr>
            <w:t>6</w:t>
          </w:r>
        </w:p>
      </w:tc>
    </w:tr>
    <w:tr w:rsidR="003B1302" w:rsidRPr="00710634" w14:paraId="6733D2F3" w14:textId="77777777" w:rsidTr="00272BEF">
      <w:trPr>
        <w:cantSplit/>
        <w:trHeight w:val="382"/>
        <w:tblHeader/>
      </w:trPr>
      <w:tc>
        <w:tcPr>
          <w:tcW w:w="1560" w:type="dxa"/>
          <w:vMerge/>
          <w:tcBorders>
            <w:left w:val="single" w:sz="4" w:space="0" w:color="auto"/>
          </w:tcBorders>
        </w:tcPr>
        <w:p w14:paraId="6B570072" w14:textId="77777777" w:rsidR="003B1302" w:rsidRPr="00D544E2" w:rsidRDefault="003B1302" w:rsidP="00777F3D">
          <w:pPr>
            <w:pStyle w:val="aa"/>
            <w:ind w:left="830"/>
            <w:rPr>
              <w:sz w:val="16"/>
              <w:szCs w:val="16"/>
              <w:lang w:val="ro-RO"/>
            </w:rPr>
          </w:pPr>
        </w:p>
      </w:tc>
      <w:tc>
        <w:tcPr>
          <w:tcW w:w="5632" w:type="dxa"/>
          <w:vMerge/>
          <w:tcBorders>
            <w:left w:val="single" w:sz="4" w:space="0" w:color="auto"/>
          </w:tcBorders>
          <w:vAlign w:val="center"/>
        </w:tcPr>
        <w:p w14:paraId="03B90DE7" w14:textId="77777777" w:rsidR="003B1302" w:rsidRPr="00736A4C" w:rsidRDefault="003B1302" w:rsidP="00777F3D">
          <w:pPr>
            <w:pStyle w:val="aa"/>
            <w:jc w:val="center"/>
            <w:rPr>
              <w:b/>
              <w:caps/>
              <w:lang w:val="it-IT"/>
            </w:rPr>
          </w:pPr>
        </w:p>
      </w:tc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570D63" w14:textId="77777777" w:rsidR="003B1302" w:rsidRPr="00736A4C" w:rsidRDefault="003B1302" w:rsidP="00777F3D">
          <w:pPr>
            <w:rPr>
              <w:rStyle w:val="ae"/>
            </w:rPr>
          </w:pPr>
          <w:r w:rsidRPr="00736A4C">
            <w:rPr>
              <w:rStyle w:val="ae"/>
            </w:rPr>
            <w:t>D</w:t>
          </w:r>
          <w:r w:rsidRPr="00736A4C">
            <w:rPr>
              <w:rStyle w:val="ae"/>
              <w:lang w:val="ro-RO"/>
            </w:rPr>
            <w:t>ata</w:t>
          </w:r>
          <w:r w:rsidRPr="00736A4C">
            <w:rPr>
              <w:rStyle w:val="ae"/>
            </w:rPr>
            <w:t>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A99131" w14:textId="77777777" w:rsidR="003B1302" w:rsidRPr="00736A4C" w:rsidRDefault="003B1302" w:rsidP="00777F3D">
          <w:pPr>
            <w:pStyle w:val="PaginaIntestazione"/>
            <w:jc w:val="left"/>
            <w:rPr>
              <w:rStyle w:val="ae"/>
              <w:b/>
              <w:sz w:val="24"/>
              <w:szCs w:val="24"/>
            </w:rPr>
          </w:pPr>
          <w:r w:rsidRPr="00736A4C">
            <w:rPr>
              <w:rStyle w:val="ae"/>
              <w:b/>
              <w:sz w:val="24"/>
              <w:szCs w:val="24"/>
            </w:rPr>
            <w:t>2</w:t>
          </w:r>
          <w:r>
            <w:rPr>
              <w:rStyle w:val="ae"/>
              <w:b/>
              <w:sz w:val="24"/>
              <w:szCs w:val="24"/>
            </w:rPr>
            <w:t>0.09</w:t>
          </w:r>
          <w:r w:rsidRPr="00736A4C">
            <w:rPr>
              <w:rStyle w:val="ae"/>
              <w:b/>
              <w:sz w:val="24"/>
              <w:szCs w:val="24"/>
            </w:rPr>
            <w:t>.2017</w:t>
          </w:r>
        </w:p>
      </w:tc>
    </w:tr>
    <w:tr w:rsidR="003B1302" w:rsidRPr="00710634" w14:paraId="3CBDD107" w14:textId="77777777" w:rsidTr="00272BEF">
      <w:trPr>
        <w:cantSplit/>
        <w:trHeight w:val="676"/>
        <w:tblHeader/>
      </w:trPr>
      <w:tc>
        <w:tcPr>
          <w:tcW w:w="1560" w:type="dxa"/>
          <w:vMerge/>
          <w:tcBorders>
            <w:left w:val="single" w:sz="4" w:space="0" w:color="auto"/>
            <w:bottom w:val="single" w:sz="4" w:space="0" w:color="auto"/>
          </w:tcBorders>
        </w:tcPr>
        <w:p w14:paraId="4A309F6D" w14:textId="77777777" w:rsidR="003B1302" w:rsidRPr="00D544E2" w:rsidRDefault="003B1302" w:rsidP="00777F3D">
          <w:pPr>
            <w:pStyle w:val="aa"/>
            <w:ind w:left="830"/>
            <w:rPr>
              <w:sz w:val="16"/>
              <w:szCs w:val="16"/>
              <w:lang w:val="ro-RO"/>
            </w:rPr>
          </w:pPr>
        </w:p>
      </w:tc>
      <w:tc>
        <w:tcPr>
          <w:tcW w:w="5632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660E8B2" w14:textId="77777777" w:rsidR="003B1302" w:rsidRPr="00736A4C" w:rsidRDefault="003B1302" w:rsidP="00777F3D">
          <w:pPr>
            <w:pStyle w:val="aa"/>
            <w:jc w:val="center"/>
            <w:rPr>
              <w:b/>
              <w:caps/>
              <w:lang w:val="it-IT"/>
            </w:rPr>
          </w:pPr>
        </w:p>
      </w:tc>
      <w:tc>
        <w:tcPr>
          <w:tcW w:w="244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CBD52D" w14:textId="77777777" w:rsidR="003B1302" w:rsidRPr="00736A4C" w:rsidRDefault="003B1302" w:rsidP="00777F3D">
          <w:pPr>
            <w:jc w:val="center"/>
            <w:rPr>
              <w:rStyle w:val="ae"/>
            </w:rPr>
          </w:pPr>
          <w:r w:rsidRPr="00736A4C">
            <w:rPr>
              <w:rStyle w:val="ae"/>
            </w:rPr>
            <w:t xml:space="preserve">Pag.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6</w:t>
          </w:r>
          <w:r>
            <w:rPr>
              <w:b/>
              <w:bCs/>
            </w:rPr>
            <w:fldChar w:fldCharType="end"/>
          </w:r>
          <w:r>
            <w:rPr>
              <w:lang w:val="ro-RO"/>
            </w:rPr>
            <w:t>/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7</w:t>
          </w:r>
          <w:r>
            <w:rPr>
              <w:b/>
              <w:bCs/>
            </w:rPr>
            <w:fldChar w:fldCharType="end"/>
          </w:r>
        </w:p>
      </w:tc>
    </w:tr>
  </w:tbl>
  <w:p w14:paraId="5908BD6D" w14:textId="107775B2" w:rsidR="003B1302" w:rsidRPr="00777F3D" w:rsidRDefault="003B1302" w:rsidP="00777F3D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95099E" wp14:editId="7DE9E15C">
              <wp:simplePos x="0" y="0"/>
              <wp:positionH relativeFrom="column">
                <wp:posOffset>-232410</wp:posOffset>
              </wp:positionH>
              <wp:positionV relativeFrom="paragraph">
                <wp:posOffset>-1036320</wp:posOffset>
              </wp:positionV>
              <wp:extent cx="6276975" cy="9944100"/>
              <wp:effectExtent l="0" t="0" r="28575" b="19050"/>
              <wp:wrapNone/>
              <wp:docPr id="17" name="Прямоугольник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6975" cy="99441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318EACFE" id="Прямоугольник 17" o:spid="_x0000_s1026" style="position:absolute;margin-left:-18.3pt;margin-top:-81.6pt;width:494.25pt;height:7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" filled="f" strokecolor="windowText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9C9"/>
    <w:multiLevelType w:val="multilevel"/>
    <w:tmpl w:val="9A067AA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90E9A"/>
    <w:multiLevelType w:val="multilevel"/>
    <w:tmpl w:val="9A067AA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D7E2B"/>
    <w:multiLevelType w:val="multilevel"/>
    <w:tmpl w:val="9A067AA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B547D"/>
    <w:multiLevelType w:val="multilevel"/>
    <w:tmpl w:val="9A067AA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E1261"/>
    <w:multiLevelType w:val="multilevel"/>
    <w:tmpl w:val="9A067AA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D443C"/>
    <w:multiLevelType w:val="multilevel"/>
    <w:tmpl w:val="9A067AA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43E28"/>
    <w:multiLevelType w:val="multilevel"/>
    <w:tmpl w:val="7E1A1A5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F3AD3"/>
    <w:multiLevelType w:val="multilevel"/>
    <w:tmpl w:val="55062DC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2E"/>
    <w:rsid w:val="00001474"/>
    <w:rsid w:val="00006E7E"/>
    <w:rsid w:val="000078D4"/>
    <w:rsid w:val="00015AFA"/>
    <w:rsid w:val="00016A08"/>
    <w:rsid w:val="00035066"/>
    <w:rsid w:val="00041130"/>
    <w:rsid w:val="00045D71"/>
    <w:rsid w:val="00052D99"/>
    <w:rsid w:val="00071C68"/>
    <w:rsid w:val="00075D21"/>
    <w:rsid w:val="000918BA"/>
    <w:rsid w:val="0009335B"/>
    <w:rsid w:val="00095A3D"/>
    <w:rsid w:val="000B08CB"/>
    <w:rsid w:val="000B19C7"/>
    <w:rsid w:val="000B5AA6"/>
    <w:rsid w:val="000D1DB2"/>
    <w:rsid w:val="000E0D04"/>
    <w:rsid w:val="000E3C87"/>
    <w:rsid w:val="000E41E9"/>
    <w:rsid w:val="000F2B70"/>
    <w:rsid w:val="000F45DC"/>
    <w:rsid w:val="000F4E0D"/>
    <w:rsid w:val="000F5A2A"/>
    <w:rsid w:val="001113D9"/>
    <w:rsid w:val="00114763"/>
    <w:rsid w:val="0011763C"/>
    <w:rsid w:val="001376BC"/>
    <w:rsid w:val="0014598D"/>
    <w:rsid w:val="0016192A"/>
    <w:rsid w:val="001743A1"/>
    <w:rsid w:val="001746C7"/>
    <w:rsid w:val="00184796"/>
    <w:rsid w:val="001848DC"/>
    <w:rsid w:val="001A181E"/>
    <w:rsid w:val="001A294C"/>
    <w:rsid w:val="001B1CDC"/>
    <w:rsid w:val="001D7C51"/>
    <w:rsid w:val="001E608E"/>
    <w:rsid w:val="001F5F31"/>
    <w:rsid w:val="00227269"/>
    <w:rsid w:val="002448EB"/>
    <w:rsid w:val="002625DE"/>
    <w:rsid w:val="00262D0A"/>
    <w:rsid w:val="00272BEF"/>
    <w:rsid w:val="002733B2"/>
    <w:rsid w:val="00294BA1"/>
    <w:rsid w:val="002A795A"/>
    <w:rsid w:val="002A7DB8"/>
    <w:rsid w:val="002C1DED"/>
    <w:rsid w:val="002D4786"/>
    <w:rsid w:val="002E6028"/>
    <w:rsid w:val="002F393A"/>
    <w:rsid w:val="002F7FB5"/>
    <w:rsid w:val="0030488D"/>
    <w:rsid w:val="00311839"/>
    <w:rsid w:val="00321EDD"/>
    <w:rsid w:val="00345777"/>
    <w:rsid w:val="003574DA"/>
    <w:rsid w:val="003677C0"/>
    <w:rsid w:val="003756B7"/>
    <w:rsid w:val="0038396C"/>
    <w:rsid w:val="00392D64"/>
    <w:rsid w:val="00393C33"/>
    <w:rsid w:val="00393E2F"/>
    <w:rsid w:val="003B1302"/>
    <w:rsid w:val="003D1293"/>
    <w:rsid w:val="003D5F98"/>
    <w:rsid w:val="003E1AC0"/>
    <w:rsid w:val="003E3D2D"/>
    <w:rsid w:val="003E73A1"/>
    <w:rsid w:val="003F13EB"/>
    <w:rsid w:val="003F3421"/>
    <w:rsid w:val="004065BE"/>
    <w:rsid w:val="00413391"/>
    <w:rsid w:val="0041501C"/>
    <w:rsid w:val="00425A64"/>
    <w:rsid w:val="0043591E"/>
    <w:rsid w:val="0044065F"/>
    <w:rsid w:val="00443205"/>
    <w:rsid w:val="0044443F"/>
    <w:rsid w:val="00451307"/>
    <w:rsid w:val="004563D0"/>
    <w:rsid w:val="004701D5"/>
    <w:rsid w:val="00471906"/>
    <w:rsid w:val="00473B4A"/>
    <w:rsid w:val="0049702D"/>
    <w:rsid w:val="004A0ED0"/>
    <w:rsid w:val="004A752F"/>
    <w:rsid w:val="004B2601"/>
    <w:rsid w:val="004B746E"/>
    <w:rsid w:val="004C5B1C"/>
    <w:rsid w:val="004C6B45"/>
    <w:rsid w:val="004D1FE7"/>
    <w:rsid w:val="004F4355"/>
    <w:rsid w:val="00504174"/>
    <w:rsid w:val="0050637C"/>
    <w:rsid w:val="005166CD"/>
    <w:rsid w:val="00521EBF"/>
    <w:rsid w:val="00527A21"/>
    <w:rsid w:val="005358C5"/>
    <w:rsid w:val="00541BD3"/>
    <w:rsid w:val="00551291"/>
    <w:rsid w:val="00566238"/>
    <w:rsid w:val="00572278"/>
    <w:rsid w:val="005A10B1"/>
    <w:rsid w:val="005B7F6C"/>
    <w:rsid w:val="005C0F22"/>
    <w:rsid w:val="005C2B97"/>
    <w:rsid w:val="005D150A"/>
    <w:rsid w:val="005D4753"/>
    <w:rsid w:val="005D733F"/>
    <w:rsid w:val="005E01A0"/>
    <w:rsid w:val="005E084B"/>
    <w:rsid w:val="005E2437"/>
    <w:rsid w:val="005E3C63"/>
    <w:rsid w:val="00605257"/>
    <w:rsid w:val="0061223D"/>
    <w:rsid w:val="0061401F"/>
    <w:rsid w:val="00614B3C"/>
    <w:rsid w:val="006165F2"/>
    <w:rsid w:val="006301AA"/>
    <w:rsid w:val="00634D73"/>
    <w:rsid w:val="00637EA5"/>
    <w:rsid w:val="0064755F"/>
    <w:rsid w:val="006525BD"/>
    <w:rsid w:val="0065477C"/>
    <w:rsid w:val="00655F12"/>
    <w:rsid w:val="006671A2"/>
    <w:rsid w:val="00674C52"/>
    <w:rsid w:val="00680832"/>
    <w:rsid w:val="006844C2"/>
    <w:rsid w:val="00684636"/>
    <w:rsid w:val="00694FF1"/>
    <w:rsid w:val="006975A7"/>
    <w:rsid w:val="006B251E"/>
    <w:rsid w:val="006B7551"/>
    <w:rsid w:val="006B7A6A"/>
    <w:rsid w:val="006D76C3"/>
    <w:rsid w:val="006F11D8"/>
    <w:rsid w:val="007066C7"/>
    <w:rsid w:val="0070676B"/>
    <w:rsid w:val="00710634"/>
    <w:rsid w:val="007109A9"/>
    <w:rsid w:val="00710A59"/>
    <w:rsid w:val="00712694"/>
    <w:rsid w:val="00722FDE"/>
    <w:rsid w:val="007311AC"/>
    <w:rsid w:val="00736A4C"/>
    <w:rsid w:val="00753CF9"/>
    <w:rsid w:val="00754C59"/>
    <w:rsid w:val="00761BD0"/>
    <w:rsid w:val="00762B65"/>
    <w:rsid w:val="00777F3D"/>
    <w:rsid w:val="007804AE"/>
    <w:rsid w:val="007A7DB6"/>
    <w:rsid w:val="007B2B41"/>
    <w:rsid w:val="007B588F"/>
    <w:rsid w:val="007D059F"/>
    <w:rsid w:val="007D54F9"/>
    <w:rsid w:val="007F7573"/>
    <w:rsid w:val="00805080"/>
    <w:rsid w:val="008125B5"/>
    <w:rsid w:val="008348DE"/>
    <w:rsid w:val="0083762D"/>
    <w:rsid w:val="0087305B"/>
    <w:rsid w:val="00894FF9"/>
    <w:rsid w:val="008A734B"/>
    <w:rsid w:val="008C1BF5"/>
    <w:rsid w:val="008C2EFC"/>
    <w:rsid w:val="008C7919"/>
    <w:rsid w:val="008D2E51"/>
    <w:rsid w:val="008D6CF9"/>
    <w:rsid w:val="008D7C78"/>
    <w:rsid w:val="008E13F3"/>
    <w:rsid w:val="008F7837"/>
    <w:rsid w:val="009004AC"/>
    <w:rsid w:val="0091130D"/>
    <w:rsid w:val="00922A0B"/>
    <w:rsid w:val="00931169"/>
    <w:rsid w:val="009402D6"/>
    <w:rsid w:val="009460B4"/>
    <w:rsid w:val="00953424"/>
    <w:rsid w:val="009834ED"/>
    <w:rsid w:val="00992E22"/>
    <w:rsid w:val="00994AAE"/>
    <w:rsid w:val="009A1C61"/>
    <w:rsid w:val="009A2797"/>
    <w:rsid w:val="009B3EA9"/>
    <w:rsid w:val="009B5C51"/>
    <w:rsid w:val="009C3238"/>
    <w:rsid w:val="009C6F5D"/>
    <w:rsid w:val="009C779C"/>
    <w:rsid w:val="009D0937"/>
    <w:rsid w:val="009D11D0"/>
    <w:rsid w:val="009D4AEE"/>
    <w:rsid w:val="009D70A7"/>
    <w:rsid w:val="009E3EE0"/>
    <w:rsid w:val="009E633B"/>
    <w:rsid w:val="00A067B2"/>
    <w:rsid w:val="00A23B8D"/>
    <w:rsid w:val="00A23E93"/>
    <w:rsid w:val="00A25789"/>
    <w:rsid w:val="00A80634"/>
    <w:rsid w:val="00A83072"/>
    <w:rsid w:val="00A92EC0"/>
    <w:rsid w:val="00A93D59"/>
    <w:rsid w:val="00A95A58"/>
    <w:rsid w:val="00A95CCD"/>
    <w:rsid w:val="00A974F8"/>
    <w:rsid w:val="00AA09CD"/>
    <w:rsid w:val="00AA320A"/>
    <w:rsid w:val="00AA659E"/>
    <w:rsid w:val="00AB6C79"/>
    <w:rsid w:val="00AB7BAA"/>
    <w:rsid w:val="00AC115E"/>
    <w:rsid w:val="00AC1616"/>
    <w:rsid w:val="00AC546F"/>
    <w:rsid w:val="00AD1BC0"/>
    <w:rsid w:val="00AD204F"/>
    <w:rsid w:val="00AD74E5"/>
    <w:rsid w:val="00AD782A"/>
    <w:rsid w:val="00AF2D85"/>
    <w:rsid w:val="00AF7DCF"/>
    <w:rsid w:val="00B16D29"/>
    <w:rsid w:val="00B32249"/>
    <w:rsid w:val="00B32428"/>
    <w:rsid w:val="00B34CB1"/>
    <w:rsid w:val="00B415BB"/>
    <w:rsid w:val="00B4344A"/>
    <w:rsid w:val="00B535DC"/>
    <w:rsid w:val="00B61E58"/>
    <w:rsid w:val="00B647BA"/>
    <w:rsid w:val="00B6545F"/>
    <w:rsid w:val="00B74338"/>
    <w:rsid w:val="00B84265"/>
    <w:rsid w:val="00B90325"/>
    <w:rsid w:val="00B9258F"/>
    <w:rsid w:val="00B96BF6"/>
    <w:rsid w:val="00BA2D16"/>
    <w:rsid w:val="00BA6152"/>
    <w:rsid w:val="00BB00C2"/>
    <w:rsid w:val="00BC1616"/>
    <w:rsid w:val="00BC516F"/>
    <w:rsid w:val="00C01363"/>
    <w:rsid w:val="00C03D38"/>
    <w:rsid w:val="00C06D5D"/>
    <w:rsid w:val="00C10C92"/>
    <w:rsid w:val="00C20EA8"/>
    <w:rsid w:val="00C2113D"/>
    <w:rsid w:val="00C44668"/>
    <w:rsid w:val="00C550E9"/>
    <w:rsid w:val="00C57D4B"/>
    <w:rsid w:val="00C63848"/>
    <w:rsid w:val="00C63F5F"/>
    <w:rsid w:val="00C6588B"/>
    <w:rsid w:val="00C701C9"/>
    <w:rsid w:val="00C77357"/>
    <w:rsid w:val="00C81882"/>
    <w:rsid w:val="00C96296"/>
    <w:rsid w:val="00C9656D"/>
    <w:rsid w:val="00CA00D6"/>
    <w:rsid w:val="00CA303F"/>
    <w:rsid w:val="00CA74E7"/>
    <w:rsid w:val="00CD402E"/>
    <w:rsid w:val="00CE35EA"/>
    <w:rsid w:val="00CF3935"/>
    <w:rsid w:val="00D006C9"/>
    <w:rsid w:val="00D208B9"/>
    <w:rsid w:val="00D24474"/>
    <w:rsid w:val="00D268B2"/>
    <w:rsid w:val="00D33F32"/>
    <w:rsid w:val="00D359F8"/>
    <w:rsid w:val="00D449A4"/>
    <w:rsid w:val="00D50BF4"/>
    <w:rsid w:val="00D544E2"/>
    <w:rsid w:val="00D62E3B"/>
    <w:rsid w:val="00D76189"/>
    <w:rsid w:val="00D842B0"/>
    <w:rsid w:val="00D8469F"/>
    <w:rsid w:val="00DA5E55"/>
    <w:rsid w:val="00DC1097"/>
    <w:rsid w:val="00DC4613"/>
    <w:rsid w:val="00DC7133"/>
    <w:rsid w:val="00DD2D4E"/>
    <w:rsid w:val="00DD52DC"/>
    <w:rsid w:val="00DD57F0"/>
    <w:rsid w:val="00DE2BF0"/>
    <w:rsid w:val="00DF2991"/>
    <w:rsid w:val="00E024EC"/>
    <w:rsid w:val="00E03C15"/>
    <w:rsid w:val="00E30640"/>
    <w:rsid w:val="00E309E6"/>
    <w:rsid w:val="00E32BF1"/>
    <w:rsid w:val="00E42B05"/>
    <w:rsid w:val="00E45A93"/>
    <w:rsid w:val="00E47B1F"/>
    <w:rsid w:val="00E54AA3"/>
    <w:rsid w:val="00E64AFB"/>
    <w:rsid w:val="00E66DCC"/>
    <w:rsid w:val="00E67537"/>
    <w:rsid w:val="00E859FE"/>
    <w:rsid w:val="00E96289"/>
    <w:rsid w:val="00EA1927"/>
    <w:rsid w:val="00EB57B2"/>
    <w:rsid w:val="00EC53D1"/>
    <w:rsid w:val="00EC7101"/>
    <w:rsid w:val="00ED0E51"/>
    <w:rsid w:val="00ED7FB8"/>
    <w:rsid w:val="00EF079F"/>
    <w:rsid w:val="00EF7210"/>
    <w:rsid w:val="00F312C2"/>
    <w:rsid w:val="00F318BB"/>
    <w:rsid w:val="00F32758"/>
    <w:rsid w:val="00F348CF"/>
    <w:rsid w:val="00F41DEA"/>
    <w:rsid w:val="00F45A67"/>
    <w:rsid w:val="00F5634C"/>
    <w:rsid w:val="00F56CE1"/>
    <w:rsid w:val="00F57DA0"/>
    <w:rsid w:val="00F60D1E"/>
    <w:rsid w:val="00F96391"/>
    <w:rsid w:val="00F97A44"/>
    <w:rsid w:val="00FA0B1D"/>
    <w:rsid w:val="00FA1BD9"/>
    <w:rsid w:val="00FA5447"/>
    <w:rsid w:val="00FA54DA"/>
    <w:rsid w:val="00FB47F4"/>
    <w:rsid w:val="00FB5158"/>
    <w:rsid w:val="00FC0923"/>
    <w:rsid w:val="00FD00C6"/>
    <w:rsid w:val="00FE3EF3"/>
    <w:rsid w:val="00FF01D1"/>
    <w:rsid w:val="00FF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17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F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C2EFC"/>
    <w:pPr>
      <w:keepNext/>
      <w:jc w:val="both"/>
      <w:outlineLvl w:val="0"/>
    </w:pPr>
    <w:rPr>
      <w:b/>
      <w:bCs/>
      <w:sz w:val="28"/>
      <w:lang w:val="ro-RO"/>
    </w:rPr>
  </w:style>
  <w:style w:type="paragraph" w:styleId="2">
    <w:name w:val="heading 2"/>
    <w:basedOn w:val="a"/>
    <w:next w:val="a"/>
    <w:link w:val="20"/>
    <w:uiPriority w:val="99"/>
    <w:qFormat/>
    <w:rsid w:val="008C2EF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3">
    <w:name w:val="heading 3"/>
    <w:basedOn w:val="a"/>
    <w:next w:val="a"/>
    <w:link w:val="30"/>
    <w:uiPriority w:val="99"/>
    <w:qFormat/>
    <w:rsid w:val="008C2EFC"/>
    <w:pPr>
      <w:keepNext/>
      <w:jc w:val="center"/>
      <w:outlineLvl w:val="2"/>
    </w:pPr>
    <w:rPr>
      <w:b/>
      <w:bCs/>
      <w:lang w:val="ro-R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5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C2EF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C2EF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8C2EFC"/>
    <w:rPr>
      <w:szCs w:val="20"/>
      <w:lang w:val="ro-RO"/>
    </w:rPr>
  </w:style>
  <w:style w:type="character" w:customStyle="1" w:styleId="10">
    <w:name w:val="Заголовок 1 Знак"/>
    <w:link w:val="1"/>
    <w:uiPriority w:val="9"/>
    <w:locked/>
    <w:rsid w:val="008C2E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RAG14">
    <w:name w:val="PRAG_14"/>
    <w:basedOn w:val="a"/>
    <w:uiPriority w:val="99"/>
    <w:rsid w:val="008C2EFC"/>
    <w:pPr>
      <w:jc w:val="both"/>
    </w:pPr>
    <w:rPr>
      <w:rFonts w:ascii="$Pragmatica" w:hAnsi="$Pragmatica"/>
      <w:sz w:val="28"/>
      <w:szCs w:val="20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8C2EF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C2EFC"/>
    <w:pPr>
      <w:jc w:val="both"/>
    </w:pPr>
    <w:rPr>
      <w:i/>
      <w:szCs w:val="20"/>
      <w:lang w:val="ro-RO"/>
    </w:rPr>
  </w:style>
  <w:style w:type="paragraph" w:styleId="a3">
    <w:name w:val="Body Text Indent"/>
    <w:basedOn w:val="a"/>
    <w:link w:val="a4"/>
    <w:rsid w:val="008C2EFC"/>
    <w:pPr>
      <w:ind w:firstLine="360"/>
    </w:pPr>
    <w:rPr>
      <w:szCs w:val="20"/>
      <w:lang w:val="ro-RO"/>
    </w:rPr>
  </w:style>
  <w:style w:type="character" w:customStyle="1" w:styleId="32">
    <w:name w:val="Основной текст 3 Знак"/>
    <w:link w:val="31"/>
    <w:uiPriority w:val="99"/>
    <w:semiHidden/>
    <w:locked/>
    <w:rsid w:val="008C2EFC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8C2EFC"/>
    <w:pPr>
      <w:ind w:left="360"/>
    </w:pPr>
    <w:rPr>
      <w:szCs w:val="20"/>
      <w:lang w:val="ro-RO"/>
    </w:rPr>
  </w:style>
  <w:style w:type="character" w:customStyle="1" w:styleId="a4">
    <w:name w:val="Основной текст с отступом Знак"/>
    <w:link w:val="a3"/>
    <w:locked/>
    <w:rsid w:val="008C2EFC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8C2EFC"/>
    <w:pPr>
      <w:ind w:left="360"/>
    </w:pPr>
    <w:rPr>
      <w:sz w:val="22"/>
      <w:szCs w:val="20"/>
      <w:lang w:val="ro-RO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8C2EFC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C2EFC"/>
    <w:pPr>
      <w:spacing w:line="360" w:lineRule="auto"/>
      <w:jc w:val="center"/>
    </w:pPr>
    <w:rPr>
      <w:b/>
      <w:bCs/>
      <w:i/>
      <w:iCs/>
      <w:sz w:val="32"/>
      <w:lang w:val="ro-RO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8C2EFC"/>
    <w:rPr>
      <w:rFonts w:cs="Times New Roman"/>
      <w:sz w:val="16"/>
      <w:szCs w:val="16"/>
    </w:rPr>
  </w:style>
  <w:style w:type="paragraph" w:styleId="a7">
    <w:name w:val="Plain Text"/>
    <w:basedOn w:val="a"/>
    <w:link w:val="a8"/>
    <w:uiPriority w:val="99"/>
    <w:rsid w:val="00A80634"/>
    <w:rPr>
      <w:rFonts w:ascii="Courier New" w:hAnsi="Courier New"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8C7919"/>
    <w:rPr>
      <w:rFonts w:cs="Times New Roman"/>
      <w:b/>
      <w:i/>
      <w:sz w:val="24"/>
      <w:lang w:val="ro-RO" w:eastAsia="ru-RU"/>
    </w:rPr>
  </w:style>
  <w:style w:type="paragraph" w:styleId="a9">
    <w:name w:val="Block Text"/>
    <w:basedOn w:val="a"/>
    <w:uiPriority w:val="99"/>
    <w:rsid w:val="008C2EFC"/>
    <w:pPr>
      <w:ind w:left="-567" w:right="-908"/>
    </w:pPr>
    <w:rPr>
      <w:sz w:val="28"/>
      <w:szCs w:val="20"/>
      <w:lang w:val="ro-RO"/>
    </w:rPr>
  </w:style>
  <w:style w:type="character" w:customStyle="1" w:styleId="a8">
    <w:name w:val="Текст Знак"/>
    <w:link w:val="a7"/>
    <w:uiPriority w:val="99"/>
    <w:locked/>
    <w:rsid w:val="00A80634"/>
    <w:rPr>
      <w:rFonts w:ascii="Courier New" w:hAnsi="Courier New" w:cs="Times New Roman"/>
      <w:lang w:val="ru-RU" w:eastAsia="ru-RU"/>
    </w:rPr>
  </w:style>
  <w:style w:type="paragraph" w:styleId="aa">
    <w:name w:val="header"/>
    <w:basedOn w:val="a"/>
    <w:link w:val="ab"/>
    <w:uiPriority w:val="99"/>
    <w:rsid w:val="0071063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rsid w:val="00D8469F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locked/>
    <w:rsid w:val="00D8469F"/>
    <w:rPr>
      <w:rFonts w:cs="Times New Roman"/>
      <w:sz w:val="24"/>
      <w:lang w:val="ru-RU" w:eastAsia="ru-RU"/>
    </w:rPr>
  </w:style>
  <w:style w:type="character" w:styleId="ae">
    <w:name w:val="page number"/>
    <w:uiPriority w:val="99"/>
    <w:rsid w:val="00710634"/>
    <w:rPr>
      <w:rFonts w:cs="Times New Roman"/>
      <w:b/>
    </w:rPr>
  </w:style>
  <w:style w:type="character" w:customStyle="1" w:styleId="ad">
    <w:name w:val="Текст выноски Знак"/>
    <w:link w:val="ac"/>
    <w:uiPriority w:val="99"/>
    <w:locked/>
    <w:rsid w:val="00D8469F"/>
    <w:rPr>
      <w:rFonts w:ascii="Tahoma" w:hAnsi="Tahoma" w:cs="Times New Roman"/>
      <w:sz w:val="16"/>
      <w:lang w:val="ru-RU" w:eastAsia="ru-RU"/>
    </w:rPr>
  </w:style>
  <w:style w:type="paragraph" w:customStyle="1" w:styleId="PaginaIntestazione">
    <w:name w:val="Pagina Intestazione"/>
    <w:basedOn w:val="aa"/>
    <w:uiPriority w:val="99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 w:val="20"/>
      <w:szCs w:val="20"/>
      <w:lang w:val="it-IT" w:eastAsia="it-IT"/>
    </w:rPr>
  </w:style>
  <w:style w:type="paragraph" w:styleId="af">
    <w:name w:val="footer"/>
    <w:basedOn w:val="a"/>
    <w:link w:val="af0"/>
    <w:uiPriority w:val="99"/>
    <w:rsid w:val="00710634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uiPriority w:val="99"/>
    <w:rsid w:val="00071C68"/>
    <w:pPr>
      <w:widowControl w:val="0"/>
      <w:autoSpaceDE w:val="0"/>
      <w:autoSpaceDN w:val="0"/>
      <w:adjustRightInd w:val="0"/>
    </w:pPr>
  </w:style>
  <w:style w:type="character" w:customStyle="1" w:styleId="af0">
    <w:name w:val="Нижний колонтитул Знак"/>
    <w:link w:val="af"/>
    <w:uiPriority w:val="99"/>
    <w:semiHidden/>
    <w:locked/>
    <w:rsid w:val="008C2EFC"/>
    <w:rPr>
      <w:rFonts w:cs="Times New Roman"/>
      <w:sz w:val="24"/>
      <w:szCs w:val="24"/>
    </w:rPr>
  </w:style>
  <w:style w:type="character" w:customStyle="1" w:styleId="FontStyle45">
    <w:name w:val="Font Style45"/>
    <w:uiPriority w:val="99"/>
    <w:rsid w:val="00071C68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uiPriority w:val="99"/>
    <w:rsid w:val="00071C6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f1">
    <w:name w:val="annotation reference"/>
    <w:uiPriority w:val="99"/>
    <w:semiHidden/>
    <w:rsid w:val="0083762D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83762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83762D"/>
    <w:rPr>
      <w:b/>
      <w:bCs/>
    </w:rPr>
  </w:style>
  <w:style w:type="character" w:customStyle="1" w:styleId="af3">
    <w:name w:val="Текст примечания Знак"/>
    <w:link w:val="af2"/>
    <w:uiPriority w:val="99"/>
    <w:semiHidden/>
    <w:locked/>
    <w:rsid w:val="008C2EFC"/>
    <w:rPr>
      <w:rFonts w:cs="Times New Roman"/>
      <w:sz w:val="20"/>
      <w:szCs w:val="20"/>
    </w:rPr>
  </w:style>
  <w:style w:type="paragraph" w:styleId="af6">
    <w:name w:val="List Paragraph"/>
    <w:basedOn w:val="a"/>
    <w:uiPriority w:val="34"/>
    <w:qFormat/>
    <w:rsid w:val="008A734B"/>
    <w:pPr>
      <w:ind w:left="720"/>
    </w:pPr>
  </w:style>
  <w:style w:type="character" w:customStyle="1" w:styleId="af5">
    <w:name w:val="Тема примечания Знак"/>
    <w:link w:val="af4"/>
    <w:uiPriority w:val="99"/>
    <w:semiHidden/>
    <w:locked/>
    <w:rsid w:val="008C2EFC"/>
    <w:rPr>
      <w:rFonts w:cs="Times New Roman"/>
      <w:b/>
      <w:bCs/>
      <w:sz w:val="20"/>
      <w:szCs w:val="20"/>
    </w:rPr>
  </w:style>
  <w:style w:type="table" w:customStyle="1" w:styleId="TableGridLight">
    <w:name w:val="Table Grid Light"/>
    <w:basedOn w:val="a1"/>
    <w:uiPriority w:val="99"/>
    <w:rsid w:val="00E309E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B5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iPriority w:val="99"/>
    <w:semiHidden/>
    <w:rsid w:val="007B58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15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f9">
    <w:name w:val="Схема документа Знак"/>
    <w:link w:val="af8"/>
    <w:uiPriority w:val="99"/>
    <w:semiHidden/>
    <w:locked/>
    <w:rsid w:val="008C2EFC"/>
    <w:rPr>
      <w:rFonts w:ascii="Segoe UI" w:hAnsi="Segoe UI" w:cs="Segoe UI"/>
      <w:sz w:val="16"/>
      <w:szCs w:val="16"/>
    </w:rPr>
  </w:style>
  <w:style w:type="paragraph" w:styleId="afa">
    <w:name w:val="Normal (Web)"/>
    <w:basedOn w:val="a"/>
    <w:rsid w:val="00A95A58"/>
    <w:pPr>
      <w:spacing w:before="100" w:beforeAutospacing="1" w:after="100" w:afterAutospacing="1"/>
    </w:pPr>
  </w:style>
  <w:style w:type="paragraph" w:styleId="afb">
    <w:name w:val="Body Text"/>
    <w:basedOn w:val="a"/>
    <w:link w:val="afc"/>
    <w:uiPriority w:val="99"/>
    <w:semiHidden/>
    <w:unhideWhenUsed/>
    <w:rsid w:val="00C10C9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10C92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F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C2EFC"/>
    <w:pPr>
      <w:keepNext/>
      <w:jc w:val="both"/>
      <w:outlineLvl w:val="0"/>
    </w:pPr>
    <w:rPr>
      <w:b/>
      <w:bCs/>
      <w:sz w:val="28"/>
      <w:lang w:val="ro-RO"/>
    </w:rPr>
  </w:style>
  <w:style w:type="paragraph" w:styleId="2">
    <w:name w:val="heading 2"/>
    <w:basedOn w:val="a"/>
    <w:next w:val="a"/>
    <w:link w:val="20"/>
    <w:uiPriority w:val="99"/>
    <w:qFormat/>
    <w:rsid w:val="008C2EF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3">
    <w:name w:val="heading 3"/>
    <w:basedOn w:val="a"/>
    <w:next w:val="a"/>
    <w:link w:val="30"/>
    <w:uiPriority w:val="99"/>
    <w:qFormat/>
    <w:rsid w:val="008C2EFC"/>
    <w:pPr>
      <w:keepNext/>
      <w:jc w:val="center"/>
      <w:outlineLvl w:val="2"/>
    </w:pPr>
    <w:rPr>
      <w:b/>
      <w:bCs/>
      <w:lang w:val="ro-R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5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C2EF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C2EF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8C2EFC"/>
    <w:rPr>
      <w:szCs w:val="20"/>
      <w:lang w:val="ro-RO"/>
    </w:rPr>
  </w:style>
  <w:style w:type="character" w:customStyle="1" w:styleId="10">
    <w:name w:val="Заголовок 1 Знак"/>
    <w:link w:val="1"/>
    <w:uiPriority w:val="9"/>
    <w:locked/>
    <w:rsid w:val="008C2E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RAG14">
    <w:name w:val="PRAG_14"/>
    <w:basedOn w:val="a"/>
    <w:uiPriority w:val="99"/>
    <w:rsid w:val="008C2EFC"/>
    <w:pPr>
      <w:jc w:val="both"/>
    </w:pPr>
    <w:rPr>
      <w:rFonts w:ascii="$Pragmatica" w:hAnsi="$Pragmatica"/>
      <w:sz w:val="28"/>
      <w:szCs w:val="20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8C2EF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C2EFC"/>
    <w:pPr>
      <w:jc w:val="both"/>
    </w:pPr>
    <w:rPr>
      <w:i/>
      <w:szCs w:val="20"/>
      <w:lang w:val="ro-RO"/>
    </w:rPr>
  </w:style>
  <w:style w:type="paragraph" w:styleId="a3">
    <w:name w:val="Body Text Indent"/>
    <w:basedOn w:val="a"/>
    <w:link w:val="a4"/>
    <w:rsid w:val="008C2EFC"/>
    <w:pPr>
      <w:ind w:firstLine="360"/>
    </w:pPr>
    <w:rPr>
      <w:szCs w:val="20"/>
      <w:lang w:val="ro-RO"/>
    </w:rPr>
  </w:style>
  <w:style w:type="character" w:customStyle="1" w:styleId="32">
    <w:name w:val="Основной текст 3 Знак"/>
    <w:link w:val="31"/>
    <w:uiPriority w:val="99"/>
    <w:semiHidden/>
    <w:locked/>
    <w:rsid w:val="008C2EFC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8C2EFC"/>
    <w:pPr>
      <w:ind w:left="360"/>
    </w:pPr>
    <w:rPr>
      <w:szCs w:val="20"/>
      <w:lang w:val="ro-RO"/>
    </w:rPr>
  </w:style>
  <w:style w:type="character" w:customStyle="1" w:styleId="a4">
    <w:name w:val="Основной текст с отступом Знак"/>
    <w:link w:val="a3"/>
    <w:locked/>
    <w:rsid w:val="008C2EFC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8C2EFC"/>
    <w:pPr>
      <w:ind w:left="360"/>
    </w:pPr>
    <w:rPr>
      <w:sz w:val="22"/>
      <w:szCs w:val="20"/>
      <w:lang w:val="ro-RO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8C2EFC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C2EFC"/>
    <w:pPr>
      <w:spacing w:line="360" w:lineRule="auto"/>
      <w:jc w:val="center"/>
    </w:pPr>
    <w:rPr>
      <w:b/>
      <w:bCs/>
      <w:i/>
      <w:iCs/>
      <w:sz w:val="32"/>
      <w:lang w:val="ro-RO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8C2EFC"/>
    <w:rPr>
      <w:rFonts w:cs="Times New Roman"/>
      <w:sz w:val="16"/>
      <w:szCs w:val="16"/>
    </w:rPr>
  </w:style>
  <w:style w:type="paragraph" w:styleId="a7">
    <w:name w:val="Plain Text"/>
    <w:basedOn w:val="a"/>
    <w:link w:val="a8"/>
    <w:uiPriority w:val="99"/>
    <w:rsid w:val="00A80634"/>
    <w:rPr>
      <w:rFonts w:ascii="Courier New" w:hAnsi="Courier New"/>
      <w:sz w:val="20"/>
      <w:szCs w:val="20"/>
    </w:rPr>
  </w:style>
  <w:style w:type="character" w:customStyle="1" w:styleId="a6">
    <w:name w:val="Название Знак"/>
    <w:link w:val="a5"/>
    <w:uiPriority w:val="99"/>
    <w:locked/>
    <w:rsid w:val="008C7919"/>
    <w:rPr>
      <w:rFonts w:cs="Times New Roman"/>
      <w:b/>
      <w:i/>
      <w:sz w:val="24"/>
      <w:lang w:val="ro-RO" w:eastAsia="ru-RU"/>
    </w:rPr>
  </w:style>
  <w:style w:type="paragraph" w:styleId="a9">
    <w:name w:val="Block Text"/>
    <w:basedOn w:val="a"/>
    <w:uiPriority w:val="99"/>
    <w:rsid w:val="008C2EFC"/>
    <w:pPr>
      <w:ind w:left="-567" w:right="-908"/>
    </w:pPr>
    <w:rPr>
      <w:sz w:val="28"/>
      <w:szCs w:val="20"/>
      <w:lang w:val="ro-RO"/>
    </w:rPr>
  </w:style>
  <w:style w:type="character" w:customStyle="1" w:styleId="a8">
    <w:name w:val="Текст Знак"/>
    <w:link w:val="a7"/>
    <w:uiPriority w:val="99"/>
    <w:locked/>
    <w:rsid w:val="00A80634"/>
    <w:rPr>
      <w:rFonts w:ascii="Courier New" w:hAnsi="Courier New" w:cs="Times New Roman"/>
      <w:lang w:val="ru-RU" w:eastAsia="ru-RU"/>
    </w:rPr>
  </w:style>
  <w:style w:type="paragraph" w:styleId="aa">
    <w:name w:val="header"/>
    <w:basedOn w:val="a"/>
    <w:link w:val="ab"/>
    <w:uiPriority w:val="99"/>
    <w:rsid w:val="0071063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rsid w:val="00D8469F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locked/>
    <w:rsid w:val="00D8469F"/>
    <w:rPr>
      <w:rFonts w:cs="Times New Roman"/>
      <w:sz w:val="24"/>
      <w:lang w:val="ru-RU" w:eastAsia="ru-RU"/>
    </w:rPr>
  </w:style>
  <w:style w:type="character" w:styleId="ae">
    <w:name w:val="page number"/>
    <w:uiPriority w:val="99"/>
    <w:rsid w:val="00710634"/>
    <w:rPr>
      <w:rFonts w:cs="Times New Roman"/>
      <w:b/>
    </w:rPr>
  </w:style>
  <w:style w:type="character" w:customStyle="1" w:styleId="ad">
    <w:name w:val="Текст выноски Знак"/>
    <w:link w:val="ac"/>
    <w:uiPriority w:val="99"/>
    <w:locked/>
    <w:rsid w:val="00D8469F"/>
    <w:rPr>
      <w:rFonts w:ascii="Tahoma" w:hAnsi="Tahoma" w:cs="Times New Roman"/>
      <w:sz w:val="16"/>
      <w:lang w:val="ru-RU" w:eastAsia="ru-RU"/>
    </w:rPr>
  </w:style>
  <w:style w:type="paragraph" w:customStyle="1" w:styleId="PaginaIntestazione">
    <w:name w:val="Pagina Intestazione"/>
    <w:basedOn w:val="aa"/>
    <w:uiPriority w:val="99"/>
    <w:rsid w:val="00710634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b/>
      <w:caps/>
      <w:sz w:val="20"/>
      <w:szCs w:val="20"/>
      <w:lang w:val="it-IT" w:eastAsia="it-IT"/>
    </w:rPr>
  </w:style>
  <w:style w:type="paragraph" w:styleId="af">
    <w:name w:val="footer"/>
    <w:basedOn w:val="a"/>
    <w:link w:val="af0"/>
    <w:uiPriority w:val="99"/>
    <w:rsid w:val="00710634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uiPriority w:val="99"/>
    <w:rsid w:val="00071C68"/>
    <w:pPr>
      <w:widowControl w:val="0"/>
      <w:autoSpaceDE w:val="0"/>
      <w:autoSpaceDN w:val="0"/>
      <w:adjustRightInd w:val="0"/>
    </w:pPr>
  </w:style>
  <w:style w:type="character" w:customStyle="1" w:styleId="af0">
    <w:name w:val="Нижний колонтитул Знак"/>
    <w:link w:val="af"/>
    <w:uiPriority w:val="99"/>
    <w:semiHidden/>
    <w:locked/>
    <w:rsid w:val="008C2EFC"/>
    <w:rPr>
      <w:rFonts w:cs="Times New Roman"/>
      <w:sz w:val="24"/>
      <w:szCs w:val="24"/>
    </w:rPr>
  </w:style>
  <w:style w:type="character" w:customStyle="1" w:styleId="FontStyle45">
    <w:name w:val="Font Style45"/>
    <w:uiPriority w:val="99"/>
    <w:rsid w:val="00071C68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uiPriority w:val="99"/>
    <w:rsid w:val="00071C68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styleId="af1">
    <w:name w:val="annotation reference"/>
    <w:uiPriority w:val="99"/>
    <w:semiHidden/>
    <w:rsid w:val="0083762D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83762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83762D"/>
    <w:rPr>
      <w:b/>
      <w:bCs/>
    </w:rPr>
  </w:style>
  <w:style w:type="character" w:customStyle="1" w:styleId="af3">
    <w:name w:val="Текст примечания Знак"/>
    <w:link w:val="af2"/>
    <w:uiPriority w:val="99"/>
    <w:semiHidden/>
    <w:locked/>
    <w:rsid w:val="008C2EFC"/>
    <w:rPr>
      <w:rFonts w:cs="Times New Roman"/>
      <w:sz w:val="20"/>
      <w:szCs w:val="20"/>
    </w:rPr>
  </w:style>
  <w:style w:type="paragraph" w:styleId="af6">
    <w:name w:val="List Paragraph"/>
    <w:basedOn w:val="a"/>
    <w:uiPriority w:val="34"/>
    <w:qFormat/>
    <w:rsid w:val="008A734B"/>
    <w:pPr>
      <w:ind w:left="720"/>
    </w:pPr>
  </w:style>
  <w:style w:type="character" w:customStyle="1" w:styleId="af5">
    <w:name w:val="Тема примечания Знак"/>
    <w:link w:val="af4"/>
    <w:uiPriority w:val="99"/>
    <w:semiHidden/>
    <w:locked/>
    <w:rsid w:val="008C2EFC"/>
    <w:rPr>
      <w:rFonts w:cs="Times New Roman"/>
      <w:b/>
      <w:bCs/>
      <w:sz w:val="20"/>
      <w:szCs w:val="20"/>
    </w:rPr>
  </w:style>
  <w:style w:type="table" w:customStyle="1" w:styleId="TableGridLight">
    <w:name w:val="Table Grid Light"/>
    <w:basedOn w:val="a1"/>
    <w:uiPriority w:val="99"/>
    <w:rsid w:val="00E309E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7B5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iPriority w:val="99"/>
    <w:semiHidden/>
    <w:rsid w:val="007B58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15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af9">
    <w:name w:val="Схема документа Знак"/>
    <w:link w:val="af8"/>
    <w:uiPriority w:val="99"/>
    <w:semiHidden/>
    <w:locked/>
    <w:rsid w:val="008C2EFC"/>
    <w:rPr>
      <w:rFonts w:ascii="Segoe UI" w:hAnsi="Segoe UI" w:cs="Segoe UI"/>
      <w:sz w:val="16"/>
      <w:szCs w:val="16"/>
    </w:rPr>
  </w:style>
  <w:style w:type="paragraph" w:styleId="afa">
    <w:name w:val="Normal (Web)"/>
    <w:basedOn w:val="a"/>
    <w:rsid w:val="00A95A58"/>
    <w:pPr>
      <w:spacing w:before="100" w:beforeAutospacing="1" w:after="100" w:afterAutospacing="1"/>
    </w:pPr>
  </w:style>
  <w:style w:type="paragraph" w:styleId="afb">
    <w:name w:val="Body Text"/>
    <w:basedOn w:val="a"/>
    <w:link w:val="afc"/>
    <w:uiPriority w:val="99"/>
    <w:semiHidden/>
    <w:unhideWhenUsed/>
    <w:rsid w:val="00C10C92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10C9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6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6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6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36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3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6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6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6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36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36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6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36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36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3178-ED4D-4FC5-ADC9-E639C864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16</Pages>
  <Words>3207</Words>
  <Characters>18284</Characters>
  <Application>Microsoft Office Word</Application>
  <DocSecurity>0</DocSecurity>
  <Lines>152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Dermatovenerologie</cp:lastModifiedBy>
  <cp:revision>65</cp:revision>
  <cp:lastPrinted>2023-10-25T09:52:00Z</cp:lastPrinted>
  <dcterms:created xsi:type="dcterms:W3CDTF">2021-11-29T14:45:00Z</dcterms:created>
  <dcterms:modified xsi:type="dcterms:W3CDTF">2025-01-23T11:20:00Z</dcterms:modified>
</cp:coreProperties>
</file>